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3C6E7" w14:textId="1305818E" w:rsidR="00686FAA" w:rsidRDefault="00C76BDF" w:rsidP="00C76BDF">
      <w:pPr>
        <w:tabs>
          <w:tab w:val="left" w:pos="3492"/>
          <w:tab w:val="center" w:pos="4680"/>
        </w:tabs>
        <w:rPr>
          <w:rFonts w:ascii="Bookman Old Style" w:hAnsi="Bookman Old Style"/>
        </w:rPr>
      </w:pPr>
      <w:r>
        <w:rPr>
          <w:rFonts w:ascii="Bookman Old Style" w:hAnsi="Bookman Old Style"/>
        </w:rPr>
        <w:tab/>
      </w:r>
      <w:r w:rsidR="00686FAA">
        <w:rPr>
          <w:rFonts w:ascii="Bookman Old Style" w:hAnsi="Bookman Old Style"/>
          <w:noProof/>
        </w:rPr>
        <w:drawing>
          <wp:anchor distT="0" distB="0" distL="114300" distR="114300" simplePos="0" relativeHeight="251663360" behindDoc="0" locked="0" layoutInCell="1" allowOverlap="1" wp14:anchorId="26FEAA48" wp14:editId="12D75836">
            <wp:simplePos x="0" y="0"/>
            <wp:positionH relativeFrom="column">
              <wp:posOffset>2347595</wp:posOffset>
            </wp:positionH>
            <wp:positionV relativeFrom="paragraph">
              <wp:posOffset>38735</wp:posOffset>
            </wp:positionV>
            <wp:extent cx="1604010" cy="1310005"/>
            <wp:effectExtent l="19050" t="0" r="0" b="0"/>
            <wp:wrapNone/>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srcRect r="14285" b="22223"/>
                    <a:stretch>
                      <a:fillRect/>
                    </a:stretch>
                  </pic:blipFill>
                  <pic:spPr bwMode="auto">
                    <a:xfrm>
                      <a:off x="0" y="0"/>
                      <a:ext cx="1604010" cy="1310005"/>
                    </a:xfrm>
                    <a:prstGeom prst="rect">
                      <a:avLst/>
                    </a:prstGeom>
                    <a:noFill/>
                    <a:ln w="9525">
                      <a:noFill/>
                      <a:miter lim="800000"/>
                      <a:headEnd/>
                      <a:tailEnd/>
                    </a:ln>
                  </pic:spPr>
                </pic:pic>
              </a:graphicData>
            </a:graphic>
          </wp:anchor>
        </w:drawing>
      </w:r>
      <w:r w:rsidR="00686FAA">
        <w:rPr>
          <w:rFonts w:ascii="Bookman Old Style" w:hAnsi="Bookman Old Style"/>
        </w:rPr>
        <w:t>`</w:t>
      </w:r>
    </w:p>
    <w:p w14:paraId="32023B59" w14:textId="77777777" w:rsidR="00686FAA" w:rsidRDefault="00686FAA" w:rsidP="00686FAA">
      <w:pPr>
        <w:tabs>
          <w:tab w:val="left" w:pos="3270"/>
          <w:tab w:val="center" w:pos="4702"/>
        </w:tabs>
        <w:rPr>
          <w:rFonts w:ascii="Bookman Old Style" w:hAnsi="Bookman Old Style"/>
          <w:sz w:val="28"/>
          <w:szCs w:val="28"/>
        </w:rPr>
      </w:pPr>
      <w:r>
        <w:rPr>
          <w:rFonts w:ascii="Bookman Old Style" w:hAnsi="Bookman Old Style"/>
        </w:rPr>
        <w:tab/>
      </w:r>
      <w:r>
        <w:rPr>
          <w:rFonts w:ascii="Bookman Old Style" w:hAnsi="Bookman Old Style"/>
        </w:rPr>
        <w:tab/>
      </w:r>
      <w:r>
        <w:rPr>
          <w:rFonts w:ascii="Bookman Old Style" w:hAnsi="Bookman Old Style"/>
        </w:rPr>
        <w:tab/>
      </w:r>
    </w:p>
    <w:p w14:paraId="1AAB9E59" w14:textId="77777777" w:rsidR="00686FAA" w:rsidRDefault="00686FAA" w:rsidP="00686FAA">
      <w:pPr>
        <w:jc w:val="center"/>
        <w:rPr>
          <w:rFonts w:ascii="Lucida Sans" w:hAnsi="Lucida Sans" w:cs="Lucida Sans"/>
          <w:sz w:val="28"/>
          <w:szCs w:val="28"/>
        </w:rPr>
      </w:pPr>
    </w:p>
    <w:p w14:paraId="44E68E14" w14:textId="77777777" w:rsidR="00686FAA" w:rsidRDefault="00686FAA" w:rsidP="00686FAA">
      <w:pPr>
        <w:jc w:val="center"/>
        <w:rPr>
          <w:rFonts w:ascii="Lucida Sans" w:hAnsi="Lucida Sans" w:cs="Lucida Sans"/>
          <w:b/>
          <w:color w:val="000080"/>
          <w:sz w:val="16"/>
          <w:szCs w:val="48"/>
        </w:rPr>
      </w:pPr>
    </w:p>
    <w:p w14:paraId="5BE5759F" w14:textId="77777777" w:rsidR="00686FAA" w:rsidRDefault="00686FAA" w:rsidP="00686FAA">
      <w:pPr>
        <w:jc w:val="center"/>
        <w:rPr>
          <w:rFonts w:ascii="Lucida Sans" w:hAnsi="Lucida Sans" w:cs="Lucida Sans"/>
          <w:color w:val="008000"/>
          <w:sz w:val="20"/>
          <w:szCs w:val="20"/>
        </w:rPr>
      </w:pPr>
      <w:r>
        <w:rPr>
          <w:rFonts w:ascii="Lucida Sans" w:hAnsi="Lucida Sans" w:cs="Lucida Sans"/>
          <w:color w:val="008000"/>
          <w:sz w:val="20"/>
          <w:szCs w:val="20"/>
        </w:rPr>
        <w:t>(</w:t>
      </w:r>
      <w:r>
        <w:rPr>
          <w:rFonts w:ascii="Lucida Sans" w:hAnsi="Lucida Sans" w:cs="Lucida Sans"/>
          <w:i/>
          <w:color w:val="008000"/>
          <w:sz w:val="20"/>
          <w:szCs w:val="20"/>
        </w:rPr>
        <w:t>University of Choice</w:t>
      </w:r>
      <w:r>
        <w:rPr>
          <w:rFonts w:ascii="Lucida Sans" w:hAnsi="Lucida Sans" w:cs="Lucida Sans"/>
          <w:color w:val="008000"/>
          <w:sz w:val="20"/>
          <w:szCs w:val="20"/>
        </w:rPr>
        <w:t>)</w:t>
      </w:r>
    </w:p>
    <w:p w14:paraId="0CDE453C" w14:textId="77777777" w:rsidR="00686FAA" w:rsidRPr="00CA47B5" w:rsidRDefault="00686FAA" w:rsidP="00686FAA">
      <w:pPr>
        <w:jc w:val="center"/>
        <w:rPr>
          <w:rFonts w:ascii="Copperplate Gothic Bold" w:hAnsi="Copperplate Gothic Bold"/>
          <w:b/>
          <w:color w:val="000000"/>
          <w:sz w:val="36"/>
          <w:szCs w:val="36"/>
        </w:rPr>
      </w:pPr>
      <w:smartTag w:uri="urn:schemas-microsoft-com:office:smarttags" w:element="place">
        <w:smartTag w:uri="urn:schemas-microsoft-com:office:smarttags" w:element="PlaceName">
          <w:r w:rsidRPr="00CA47B5">
            <w:rPr>
              <w:rFonts w:ascii="Copperplate Gothic Bold" w:hAnsi="Copperplate Gothic Bold"/>
              <w:b/>
              <w:color w:val="000000"/>
              <w:sz w:val="36"/>
              <w:szCs w:val="36"/>
            </w:rPr>
            <w:t>MASINDE</w:t>
          </w:r>
        </w:smartTag>
        <w:r w:rsidRPr="00CA47B5">
          <w:rPr>
            <w:rFonts w:ascii="Copperplate Gothic Bold" w:hAnsi="Copperplate Gothic Bold"/>
            <w:b/>
            <w:color w:val="000000"/>
            <w:sz w:val="36"/>
            <w:szCs w:val="36"/>
          </w:rPr>
          <w:t xml:space="preserve"> </w:t>
        </w:r>
        <w:smartTag w:uri="urn:schemas-microsoft-com:office:smarttags" w:element="PlaceName">
          <w:r w:rsidRPr="00CA47B5">
            <w:rPr>
              <w:rFonts w:ascii="Copperplate Gothic Bold" w:hAnsi="Copperplate Gothic Bold"/>
              <w:b/>
              <w:color w:val="000000"/>
              <w:sz w:val="36"/>
              <w:szCs w:val="36"/>
            </w:rPr>
            <w:t>MULIRO</w:t>
          </w:r>
        </w:smartTag>
        <w:r w:rsidRPr="00CA47B5">
          <w:rPr>
            <w:rFonts w:ascii="Copperplate Gothic Bold" w:hAnsi="Copperplate Gothic Bold"/>
            <w:b/>
            <w:color w:val="000000"/>
            <w:sz w:val="36"/>
            <w:szCs w:val="36"/>
          </w:rPr>
          <w:t xml:space="preserve"> </w:t>
        </w:r>
        <w:smartTag w:uri="urn:schemas-microsoft-com:office:smarttags" w:element="PlaceType">
          <w:r w:rsidRPr="00CA47B5">
            <w:rPr>
              <w:rFonts w:ascii="Copperplate Gothic Bold" w:hAnsi="Copperplate Gothic Bold"/>
              <w:b/>
              <w:color w:val="000000"/>
              <w:sz w:val="36"/>
              <w:szCs w:val="36"/>
            </w:rPr>
            <w:t>UNIVERSITY</w:t>
          </w:r>
        </w:smartTag>
      </w:smartTag>
      <w:r w:rsidRPr="00CA47B5">
        <w:rPr>
          <w:rFonts w:ascii="Copperplate Gothic Bold" w:hAnsi="Copperplate Gothic Bold"/>
          <w:b/>
          <w:color w:val="000000"/>
          <w:sz w:val="36"/>
          <w:szCs w:val="36"/>
        </w:rPr>
        <w:t xml:space="preserve"> OF </w:t>
      </w:r>
    </w:p>
    <w:p w14:paraId="4612B490" w14:textId="77777777" w:rsidR="00686FAA" w:rsidRPr="00CA47B5" w:rsidRDefault="00686FAA" w:rsidP="00686FAA">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 xml:space="preserve">SCIENCE </w:t>
      </w:r>
      <w:smartTag w:uri="urn:schemas-microsoft-com:office:smarttags" w:element="stockticker">
        <w:r w:rsidRPr="00CA47B5">
          <w:rPr>
            <w:rFonts w:ascii="Copperplate Gothic Bold" w:hAnsi="Copperplate Gothic Bold"/>
            <w:b/>
            <w:color w:val="000000"/>
            <w:sz w:val="36"/>
            <w:szCs w:val="36"/>
          </w:rPr>
          <w:t>AND</w:t>
        </w:r>
      </w:smartTag>
      <w:r w:rsidRPr="00CA47B5">
        <w:rPr>
          <w:rFonts w:ascii="Copperplate Gothic Bold" w:hAnsi="Copperplate Gothic Bold"/>
          <w:b/>
          <w:color w:val="000000"/>
          <w:sz w:val="36"/>
          <w:szCs w:val="36"/>
        </w:rPr>
        <w:t xml:space="preserve"> TECHNOLOGY</w:t>
      </w:r>
    </w:p>
    <w:p w14:paraId="56A5C0C4" w14:textId="77777777" w:rsidR="00686FAA" w:rsidRPr="00CA47B5" w:rsidRDefault="00686FAA" w:rsidP="00686FAA">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(MMUST)</w:t>
      </w:r>
    </w:p>
    <w:p w14:paraId="2FE111D8" w14:textId="77777777" w:rsidR="00686FAA" w:rsidRPr="00F57A2A" w:rsidRDefault="00686FAA" w:rsidP="00AA57A4">
      <w:pPr>
        <w:jc w:val="center"/>
        <w:rPr>
          <w:rFonts w:ascii="Copperplate Gothic Bold" w:hAnsi="Copperplate Gothic Bold"/>
          <w:b/>
        </w:rPr>
      </w:pPr>
      <w:r>
        <w:rPr>
          <w:rFonts w:ascii="Copperplate Gothic Bold" w:hAnsi="Copperplate Gothic Bold"/>
          <w:b/>
        </w:rPr>
        <w:t xml:space="preserve">MAIN,BUNGOMA,WEBUYE  </w:t>
      </w:r>
      <w:r w:rsidRPr="00F57A2A">
        <w:rPr>
          <w:rFonts w:ascii="Copperplate Gothic Bold" w:hAnsi="Copperplate Gothic Bold"/>
          <w:b/>
        </w:rPr>
        <w:t>CAMPUS</w:t>
      </w:r>
    </w:p>
    <w:p w14:paraId="687661DC" w14:textId="77777777" w:rsidR="00686FAA" w:rsidRPr="00F57A2A" w:rsidRDefault="00686FAA" w:rsidP="00686FAA">
      <w:pPr>
        <w:rPr>
          <w:rFonts w:ascii="Copperplate Gothic Bold" w:hAnsi="Copperplate Gothic Bold" w:cs="Lucida Sans"/>
          <w:sz w:val="20"/>
          <w:szCs w:val="20"/>
        </w:rPr>
      </w:pPr>
    </w:p>
    <w:p w14:paraId="20951F53" w14:textId="77777777" w:rsidR="00686FAA" w:rsidRPr="00F57A2A" w:rsidRDefault="00686FAA" w:rsidP="00686FAA">
      <w:pPr>
        <w:jc w:val="center"/>
        <w:rPr>
          <w:rFonts w:ascii="Copperplate Gothic Bold" w:hAnsi="Copperplate Gothic Bold" w:cs="Lucida Sans"/>
          <w:b/>
          <w:sz w:val="28"/>
          <w:szCs w:val="28"/>
        </w:rPr>
      </w:pPr>
      <w:r w:rsidRPr="00F57A2A">
        <w:rPr>
          <w:rFonts w:ascii="Copperplate Gothic Bold" w:hAnsi="Copperplate Gothic Bold" w:cs="Lucida Sans"/>
          <w:b/>
          <w:sz w:val="28"/>
          <w:szCs w:val="28"/>
        </w:rPr>
        <w:t>UNIVERSITY EXAMINATIONS</w:t>
      </w:r>
    </w:p>
    <w:p w14:paraId="13DF63EF" w14:textId="77777777" w:rsidR="00686FAA" w:rsidRPr="00F57A2A" w:rsidRDefault="00686FAA" w:rsidP="00686FAA">
      <w:pPr>
        <w:jc w:val="center"/>
        <w:rPr>
          <w:rFonts w:ascii="Copperplate Gothic Bold" w:hAnsi="Copperplate Gothic Bold" w:cs="Lucida Sans"/>
          <w:b/>
          <w:sz w:val="28"/>
          <w:szCs w:val="28"/>
        </w:rPr>
      </w:pPr>
      <w:r>
        <w:rPr>
          <w:rFonts w:ascii="Copperplate Gothic Bold" w:hAnsi="Copperplate Gothic Bold" w:cs="Lucida Sans"/>
          <w:b/>
          <w:sz w:val="28"/>
          <w:szCs w:val="28"/>
        </w:rPr>
        <w:t>20</w:t>
      </w:r>
      <w:r w:rsidR="00AA57A4">
        <w:rPr>
          <w:rFonts w:ascii="Copperplate Gothic Bold" w:hAnsi="Copperplate Gothic Bold" w:cs="Lucida Sans"/>
          <w:b/>
          <w:sz w:val="28"/>
          <w:szCs w:val="28"/>
        </w:rPr>
        <w:t>23</w:t>
      </w:r>
      <w:r w:rsidR="00AB33DD">
        <w:rPr>
          <w:rFonts w:ascii="Copperplate Gothic Bold" w:hAnsi="Copperplate Gothic Bold" w:cs="Lucida Sans"/>
          <w:b/>
          <w:sz w:val="28"/>
          <w:szCs w:val="28"/>
        </w:rPr>
        <w:t>/202</w:t>
      </w:r>
      <w:r w:rsidR="00AA57A4">
        <w:rPr>
          <w:rFonts w:ascii="Copperplate Gothic Bold" w:hAnsi="Copperplate Gothic Bold" w:cs="Lucida Sans"/>
          <w:b/>
          <w:sz w:val="28"/>
          <w:szCs w:val="28"/>
        </w:rPr>
        <w:t>4</w:t>
      </w:r>
      <w:r w:rsidRPr="00F57A2A">
        <w:rPr>
          <w:rFonts w:ascii="Copperplate Gothic Bold" w:hAnsi="Copperplate Gothic Bold" w:cs="Lucida Sans"/>
          <w:b/>
          <w:sz w:val="28"/>
          <w:szCs w:val="28"/>
        </w:rPr>
        <w:t xml:space="preserve"> ACADEMIC YEAR</w:t>
      </w:r>
    </w:p>
    <w:p w14:paraId="7C0984D0" w14:textId="77777777" w:rsidR="00686FAA" w:rsidRDefault="00686FAA" w:rsidP="00686FAA">
      <w:pPr>
        <w:jc w:val="center"/>
        <w:rPr>
          <w:rFonts w:ascii="Copperplate Gothic Bold" w:hAnsi="Copperplate Gothic Bold" w:cs="Arial"/>
          <w:b/>
          <w:bCs/>
          <w:sz w:val="28"/>
          <w:szCs w:val="28"/>
        </w:rPr>
      </w:pPr>
      <w:r>
        <w:rPr>
          <w:rFonts w:ascii="Copperplate Gothic Bold" w:hAnsi="Copperplate Gothic Bold" w:cs="Arial"/>
          <w:b/>
          <w:sz w:val="28"/>
          <w:szCs w:val="28"/>
        </w:rPr>
        <w:t>FIRST</w:t>
      </w:r>
      <w:r w:rsidRPr="00805F47">
        <w:rPr>
          <w:rFonts w:ascii="Copperplate Gothic Bold" w:hAnsi="Copperplate Gothic Bold" w:cs="Arial"/>
          <w:b/>
          <w:sz w:val="28"/>
          <w:szCs w:val="28"/>
        </w:rPr>
        <w:t xml:space="preserve"> YEAR</w:t>
      </w:r>
      <w:r>
        <w:rPr>
          <w:rFonts w:ascii="Copperplate Gothic Bold" w:hAnsi="Copperplate Gothic Bold" w:cs="Arial"/>
          <w:b/>
          <w:bCs/>
          <w:sz w:val="28"/>
          <w:szCs w:val="28"/>
        </w:rPr>
        <w:t xml:space="preserve"> SEMESTER TWO</w:t>
      </w:r>
      <w:r w:rsidRPr="00805F47">
        <w:rPr>
          <w:rFonts w:ascii="Copperplate Gothic Bold" w:hAnsi="Copperplate Gothic Bold" w:cs="Arial"/>
          <w:b/>
          <w:bCs/>
          <w:sz w:val="28"/>
          <w:szCs w:val="28"/>
        </w:rPr>
        <w:t xml:space="preserve"> EXAMINATION</w:t>
      </w:r>
    </w:p>
    <w:p w14:paraId="14391A39" w14:textId="77777777" w:rsidR="00686FAA" w:rsidRDefault="00686FAA" w:rsidP="00686FAA">
      <w:pPr>
        <w:jc w:val="center"/>
        <w:rPr>
          <w:rFonts w:ascii="Copperplate Gothic Bold" w:hAnsi="Copperplate Gothic Bold" w:cs="Arial"/>
          <w:b/>
          <w:bCs/>
          <w:sz w:val="28"/>
          <w:szCs w:val="28"/>
        </w:rPr>
      </w:pPr>
      <w:r>
        <w:rPr>
          <w:rFonts w:ascii="Copperplate Gothic Bold" w:hAnsi="Copperplate Gothic Bold" w:cs="Arial"/>
          <w:b/>
          <w:bCs/>
          <w:sz w:val="28"/>
          <w:szCs w:val="28"/>
        </w:rPr>
        <w:t>FOR DIPLOMA</w:t>
      </w:r>
    </w:p>
    <w:p w14:paraId="6DAFBD84" w14:textId="77777777" w:rsidR="00686FAA" w:rsidRDefault="00686FAA" w:rsidP="00686FAA">
      <w:pPr>
        <w:jc w:val="center"/>
        <w:rPr>
          <w:rFonts w:ascii="Copperplate Gothic Bold" w:hAnsi="Copperplate Gothic Bold" w:cs="Arial"/>
          <w:b/>
          <w:bCs/>
          <w:sz w:val="28"/>
          <w:szCs w:val="28"/>
        </w:rPr>
      </w:pPr>
      <w:r>
        <w:rPr>
          <w:rFonts w:ascii="Copperplate Gothic Bold" w:hAnsi="Copperplate Gothic Bold" w:cs="Arial"/>
          <w:b/>
          <w:bCs/>
          <w:sz w:val="28"/>
          <w:szCs w:val="28"/>
        </w:rPr>
        <w:t xml:space="preserve"> IN </w:t>
      </w:r>
    </w:p>
    <w:p w14:paraId="0A0675BB" w14:textId="77777777" w:rsidR="00686FAA" w:rsidRPr="00F57A2A" w:rsidRDefault="00686FAA" w:rsidP="00686FAA">
      <w:pPr>
        <w:jc w:val="center"/>
        <w:rPr>
          <w:rFonts w:ascii="Copperplate Gothic Bold" w:hAnsi="Copperplate Gothic Bold" w:cs="Arial"/>
          <w:b/>
          <w:bCs/>
          <w:sz w:val="28"/>
          <w:szCs w:val="28"/>
        </w:rPr>
      </w:pPr>
      <w:r>
        <w:rPr>
          <w:rFonts w:ascii="Copperplate Gothic Bold" w:hAnsi="Copperplate Gothic Bold" w:cs="Arial"/>
          <w:b/>
          <w:bCs/>
          <w:sz w:val="28"/>
          <w:szCs w:val="28"/>
        </w:rPr>
        <w:t>BUSINESS MANAGEMENT</w:t>
      </w:r>
    </w:p>
    <w:p w14:paraId="34DF3551" w14:textId="77777777" w:rsidR="00686FAA" w:rsidRPr="00F57A2A" w:rsidRDefault="00686FAA" w:rsidP="00686FAA">
      <w:pPr>
        <w:rPr>
          <w:rFonts w:ascii="Copperplate Gothic Bold" w:hAnsi="Copperplate Gothic Bold" w:cs="Lucida Sans"/>
          <w:b/>
          <w:sz w:val="16"/>
          <w:szCs w:val="16"/>
        </w:rPr>
      </w:pPr>
    </w:p>
    <w:p w14:paraId="720D289C" w14:textId="389524FB" w:rsidR="00686FAA" w:rsidRPr="007A7561" w:rsidRDefault="00686FAA" w:rsidP="00686FAA">
      <w:pPr>
        <w:rPr>
          <w:rFonts w:ascii="Copperplate Gothic Bold" w:hAnsi="Copperplate Gothic Bold" w:cs="Lucida Sans"/>
          <w:b/>
          <w:sz w:val="32"/>
          <w:szCs w:val="32"/>
        </w:rPr>
      </w:pPr>
      <w:r w:rsidRPr="00F57A2A">
        <w:rPr>
          <w:rFonts w:ascii="Copperplate Gothic Bold" w:hAnsi="Copperplate Gothic Bold" w:cs="Lucida Sans"/>
          <w:b/>
          <w:sz w:val="28"/>
        </w:rPr>
        <w:t>COURSE CODE:</w:t>
      </w:r>
      <w:r>
        <w:rPr>
          <w:rFonts w:ascii="Copperplate Gothic Bold" w:hAnsi="Copperplate Gothic Bold" w:cs="Lucida Sans"/>
          <w:b/>
        </w:rPr>
        <w:t xml:space="preserve"> </w:t>
      </w:r>
      <w:r w:rsidRPr="007A7561">
        <w:rPr>
          <w:rFonts w:ascii="Copperplate Gothic Bold" w:hAnsi="Copperplate Gothic Bold" w:cs="Lucida Sans"/>
          <w:b/>
          <w:sz w:val="32"/>
          <w:szCs w:val="32"/>
        </w:rPr>
        <w:t>DAB 100</w:t>
      </w:r>
      <w:r w:rsidR="001035AB">
        <w:rPr>
          <w:rFonts w:ascii="Copperplate Gothic Bold" w:hAnsi="Copperplate Gothic Bold" w:cs="Lucida Sans"/>
          <w:b/>
          <w:sz w:val="32"/>
          <w:szCs w:val="32"/>
        </w:rPr>
        <w:t xml:space="preserve"> A</w:t>
      </w:r>
    </w:p>
    <w:p w14:paraId="7DDBCDBF" w14:textId="77777777" w:rsidR="00686FAA" w:rsidRPr="00F57A2A" w:rsidRDefault="00686FAA" w:rsidP="00686FAA">
      <w:pPr>
        <w:pStyle w:val="Heading1"/>
        <w:ind w:left="2880" w:hanging="2880"/>
        <w:jc w:val="left"/>
        <w:rPr>
          <w:rFonts w:ascii="Copperplate Gothic Bold" w:hAnsi="Copperplate Gothic Bold"/>
          <w:sz w:val="28"/>
          <w:szCs w:val="28"/>
        </w:rPr>
      </w:pPr>
      <w:r w:rsidRPr="00F57A2A">
        <w:rPr>
          <w:rFonts w:ascii="Copperplate Gothic Bold" w:hAnsi="Copperplate Gothic Bold"/>
          <w:sz w:val="28"/>
          <w:szCs w:val="28"/>
        </w:rPr>
        <w:t>COURSE TIT</w:t>
      </w:r>
      <w:r>
        <w:rPr>
          <w:rFonts w:ascii="Copperplate Gothic Bold" w:hAnsi="Copperplate Gothic Bold"/>
          <w:sz w:val="28"/>
          <w:szCs w:val="28"/>
        </w:rPr>
        <w:t xml:space="preserve">LE: </w:t>
      </w:r>
      <w:r w:rsidR="002F1D5B" w:rsidRPr="002F1D5B">
        <w:t>INTRODUCTION TO FINANCIAL ACCOUNTING</w:t>
      </w:r>
    </w:p>
    <w:p w14:paraId="747119EF" w14:textId="77777777" w:rsidR="00686FAA" w:rsidRPr="00F57A2A" w:rsidRDefault="00686FAA" w:rsidP="00686FAA">
      <w:pPr>
        <w:jc w:val="both"/>
        <w:rPr>
          <w:rFonts w:ascii="Lucida Sans" w:hAnsi="Lucida Sans" w:cs="Lucida Sans"/>
        </w:rPr>
      </w:pPr>
      <w:r w:rsidRPr="00F57A2A">
        <w:rPr>
          <w:rFonts w:ascii="Copperplate Gothic Bold" w:hAnsi="Copperplate Gothic Bold" w:cs="Lucida Sans"/>
          <w:b/>
          <w:sz w:val="28"/>
        </w:rPr>
        <w:t>DATE</w:t>
      </w:r>
      <w:r w:rsidRPr="00F57A2A">
        <w:rPr>
          <w:b/>
          <w:sz w:val="28"/>
        </w:rPr>
        <w:t xml:space="preserve">:  </w:t>
      </w:r>
      <w:r>
        <w:rPr>
          <w:sz w:val="28"/>
        </w:rPr>
        <w:tab/>
      </w:r>
      <w:r>
        <w:rPr>
          <w:sz w:val="28"/>
        </w:rPr>
        <w:tab/>
      </w:r>
      <w:r>
        <w:rPr>
          <w:sz w:val="28"/>
        </w:rPr>
        <w:tab/>
      </w:r>
      <w:r>
        <w:rPr>
          <w:sz w:val="28"/>
        </w:rPr>
        <w:tab/>
      </w:r>
      <w:r>
        <w:rPr>
          <w:sz w:val="28"/>
        </w:rPr>
        <w:tab/>
      </w:r>
      <w:r>
        <w:rPr>
          <w:sz w:val="28"/>
        </w:rPr>
        <w:tab/>
      </w:r>
      <w:r>
        <w:rPr>
          <w:sz w:val="28"/>
        </w:rPr>
        <w:tab/>
      </w:r>
      <w:r>
        <w:rPr>
          <w:sz w:val="28"/>
        </w:rPr>
        <w:tab/>
      </w:r>
      <w:r w:rsidRPr="00F57A2A">
        <w:rPr>
          <w:rFonts w:ascii="Copperplate Gothic Bold" w:hAnsi="Copperplate Gothic Bold" w:cs="Lucida Sans"/>
          <w:b/>
          <w:sz w:val="28"/>
        </w:rPr>
        <w:t>TIME</w:t>
      </w:r>
      <w:r w:rsidRPr="00F57A2A">
        <w:rPr>
          <w:rFonts w:ascii="Lucida Sans" w:hAnsi="Lucida Sans" w:cs="Lucida Sans"/>
          <w:b/>
        </w:rPr>
        <w:t xml:space="preserve">:  </w:t>
      </w:r>
    </w:p>
    <w:p w14:paraId="31FCE847" w14:textId="77777777" w:rsidR="00686FAA" w:rsidRPr="00F57A2A" w:rsidRDefault="00000000" w:rsidP="00686FAA">
      <w:pPr>
        <w:pStyle w:val="Heading3"/>
        <w:rPr>
          <w:rFonts w:ascii="Lucida Sans" w:hAnsi="Lucida Sans"/>
          <w:sz w:val="20"/>
          <w:szCs w:val="20"/>
        </w:rPr>
      </w:pPr>
      <w:r>
        <w:rPr>
          <w:noProof/>
        </w:rPr>
        <w:pict w14:anchorId="6A5FD11A">
          <v:line id="_x0000_s1026" style="position:absolute;z-index:251660288" from="0,2.25pt" to="480.9pt,2.25pt" strokecolor="gray" strokeweight="4.5pt">
            <v:stroke linestyle="thickThin"/>
          </v:line>
        </w:pict>
      </w:r>
      <w:r w:rsidR="00686FAA" w:rsidRPr="00F57A2A">
        <w:t>INSTRUCTIONS TO CANDIDATES</w:t>
      </w:r>
    </w:p>
    <w:p w14:paraId="4E67A869" w14:textId="77777777" w:rsidR="00686FAA" w:rsidRPr="00F57A2A" w:rsidRDefault="00686FAA" w:rsidP="00686FAA">
      <w:pPr>
        <w:pStyle w:val="Footer"/>
        <w:rPr>
          <w:rFonts w:ascii="Lucida Sans" w:hAnsi="Lucida Sans" w:cs="Lucida Sans"/>
          <w:sz w:val="20"/>
          <w:szCs w:val="20"/>
        </w:rPr>
      </w:pPr>
    </w:p>
    <w:p w14:paraId="79B49BF5" w14:textId="77777777" w:rsidR="00686FAA" w:rsidRDefault="00686FAA" w:rsidP="00686FAA">
      <w:pPr>
        <w:pStyle w:val="Footer"/>
      </w:pPr>
      <w:r>
        <w:t>Answer QUESTION ONE and any OTHER TWO questions</w:t>
      </w:r>
    </w:p>
    <w:p w14:paraId="20D001B6" w14:textId="77777777" w:rsidR="00686FAA" w:rsidRPr="00F57A2A" w:rsidRDefault="00686FAA" w:rsidP="00686FAA">
      <w:pPr>
        <w:pStyle w:val="Footer"/>
        <w:tabs>
          <w:tab w:val="left" w:pos="6690"/>
        </w:tabs>
        <w:rPr>
          <w:rFonts w:ascii="Lucida Sans" w:hAnsi="Lucida Sans" w:cs="Lucida Sans"/>
          <w:sz w:val="20"/>
          <w:szCs w:val="20"/>
        </w:rPr>
      </w:pPr>
      <w:r>
        <w:rPr>
          <w:rFonts w:ascii="Lucida Sans" w:hAnsi="Lucida Sans" w:cs="Lucida Sans"/>
          <w:sz w:val="20"/>
          <w:szCs w:val="20"/>
        </w:rPr>
        <w:tab/>
      </w:r>
    </w:p>
    <w:p w14:paraId="66DE78C2" w14:textId="77777777" w:rsidR="00686FAA" w:rsidRPr="00DE0262" w:rsidRDefault="00000000" w:rsidP="00686FAA">
      <w:pPr>
        <w:pStyle w:val="Footer"/>
        <w:rPr>
          <w:rFonts w:ascii="Lucida Sans" w:hAnsi="Lucida Sans" w:cs="Lucida Sans"/>
          <w:sz w:val="20"/>
          <w:szCs w:val="20"/>
        </w:rPr>
      </w:pPr>
      <w:r>
        <w:rPr>
          <w:rFonts w:ascii="Lucida Sans" w:hAnsi="Lucida Sans" w:cs="Lucida Sans"/>
          <w:noProof/>
          <w:sz w:val="20"/>
          <w:szCs w:val="20"/>
        </w:rPr>
        <w:pict w14:anchorId="78E5C934">
          <v:shapetype id="_x0000_t202" coordsize="21600,21600" o:spt="202" path="m,l,21600r21600,l21600,xe">
            <v:stroke joinstyle="miter"/>
            <v:path gradientshapeok="t" o:connecttype="rect"/>
          </v:shapetype>
          <v:shape id="_x0000_s1027" type="#_x0000_t202" style="position:absolute;margin-left:17.2pt;margin-top:.65pt;width:436.5pt;height:1in;z-index:251661312" filled="f" stroked="f">
            <v:textbox style="mso-next-textbox:#_x0000_s1027">
              <w:txbxContent>
                <w:p w14:paraId="0FFD60FD" w14:textId="77777777" w:rsidR="00686FAA" w:rsidRDefault="00686FAA" w:rsidP="00686FAA">
                  <w:pPr>
                    <w:rPr>
                      <w:rFonts w:ascii="Book Antiqua" w:hAnsi="Book Antiqua"/>
                      <w:color w:val="BFBFBF"/>
                      <w:sz w:val="32"/>
                      <w:szCs w:val="32"/>
                    </w:rPr>
                  </w:pPr>
                </w:p>
                <w:p w14:paraId="067E8F4C" w14:textId="77777777" w:rsidR="00686FAA" w:rsidRPr="00B8564D" w:rsidRDefault="00686FAA" w:rsidP="00686FAA">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14:paraId="404C11BA" w14:textId="77777777" w:rsidR="00686FAA" w:rsidRDefault="00686FAA" w:rsidP="00686FAA">
                  <w:pPr>
                    <w:jc w:val="center"/>
                    <w:rPr>
                      <w:rFonts w:ascii="Comic Sans MS" w:hAnsi="Comic Sans MS"/>
                      <w:color w:val="808080"/>
                      <w:sz w:val="20"/>
                      <w:szCs w:val="20"/>
                    </w:rPr>
                  </w:pPr>
                </w:p>
                <w:p w14:paraId="4150F279" w14:textId="77777777" w:rsidR="00686FAA" w:rsidRPr="0081192B" w:rsidRDefault="00686FAA" w:rsidP="00686FAA">
                  <w:pPr>
                    <w:jc w:val="center"/>
                    <w:rPr>
                      <w:rFonts w:ascii="Comic Sans MS" w:hAnsi="Comic Sans MS"/>
                      <w:color w:val="808080"/>
                      <w:sz w:val="20"/>
                      <w:szCs w:val="20"/>
                    </w:rPr>
                  </w:pPr>
                  <w:r>
                    <w:rPr>
                      <w:rFonts w:ascii="Comic Sans MS" w:hAnsi="Comic Sans MS"/>
                      <w:color w:val="808080"/>
                      <w:sz w:val="20"/>
                      <w:szCs w:val="20"/>
                    </w:rPr>
                    <w:t>This Paper Consists of 4 Printed Pages. Please Turn Over.</w:t>
                  </w:r>
                </w:p>
                <w:p w14:paraId="5972E6FE" w14:textId="77777777" w:rsidR="00686FAA" w:rsidRPr="004765AB" w:rsidRDefault="00686FAA" w:rsidP="00686FAA">
                  <w:pPr>
                    <w:rPr>
                      <w:rFonts w:ascii="Book Antiqua" w:hAnsi="Book Antiqua"/>
                      <w:color w:val="BFBFBF"/>
                      <w:sz w:val="32"/>
                      <w:szCs w:val="32"/>
                    </w:rPr>
                  </w:pPr>
                </w:p>
              </w:txbxContent>
            </v:textbox>
          </v:shape>
        </w:pict>
      </w:r>
      <w:r w:rsidR="00686FAA" w:rsidRPr="00F57A2A">
        <w:rPr>
          <w:sz w:val="28"/>
          <w:szCs w:val="28"/>
        </w:rPr>
        <w:t xml:space="preserve">TIME:   2 Hours </w:t>
      </w:r>
    </w:p>
    <w:p w14:paraId="7FCB9BEA" w14:textId="77777777" w:rsidR="00686FAA" w:rsidRPr="00372A95" w:rsidRDefault="00000000" w:rsidP="00686FAA">
      <w:pPr>
        <w:pStyle w:val="Footer"/>
        <w:rPr>
          <w:rFonts w:ascii="Comic Sans MS" w:hAnsi="Comic Sans MS"/>
          <w:b/>
          <w:color w:val="808080"/>
        </w:rPr>
      </w:pPr>
      <w:r>
        <w:rPr>
          <w:rFonts w:ascii="Times New Roman" w:hAnsi="Times New Roman"/>
          <w:b/>
          <w:noProof/>
          <w:sz w:val="24"/>
          <w:szCs w:val="24"/>
        </w:rPr>
        <w:pict w14:anchorId="2264CC46">
          <v:line id="_x0000_s1028" style="position:absolute;z-index:251662336" from="381.15pt,5.35pt" to="390.15pt,5.35pt" strokecolor="gray" strokeweight="4.5pt">
            <v:stroke endarrow="block" linestyle="thickThin"/>
          </v:line>
        </w:pict>
      </w:r>
    </w:p>
    <w:p w14:paraId="4129605C" w14:textId="77777777" w:rsidR="00EA59E6" w:rsidRDefault="00686FAA" w:rsidP="007A7561">
      <w:pPr>
        <w:jc w:val="both"/>
        <w:rPr>
          <w:rFonts w:ascii="Bookman Old Style" w:hAnsi="Bookman Old Style"/>
          <w:b/>
          <w:i/>
        </w:rPr>
      </w:pPr>
      <w:r w:rsidRPr="00857ACA">
        <w:rPr>
          <w:rFonts w:ascii="Bookman Old Style" w:hAnsi="Bookman Old Style"/>
          <w:b/>
          <w:i/>
        </w:rPr>
        <w:t xml:space="preserve"> </w:t>
      </w:r>
    </w:p>
    <w:p w14:paraId="47A9AAE5" w14:textId="7697415C" w:rsidR="00293C0D" w:rsidRPr="008C424B" w:rsidRDefault="007D6587" w:rsidP="008C424B">
      <w:p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lastRenderedPageBreak/>
        <w:t>a</w:t>
      </w:r>
      <w:r w:rsidRPr="008C424B">
        <w:rPr>
          <w:rFonts w:ascii="Times New Roman" w:hAnsi="Times New Roman"/>
          <w:sz w:val="24"/>
          <w:szCs w:val="24"/>
        </w:rPr>
        <w:t xml:space="preserve">) </w:t>
      </w:r>
      <w:r w:rsidR="008C424B" w:rsidRPr="008C424B">
        <w:rPr>
          <w:rFonts w:ascii="Times New Roman" w:hAnsi="Times New Roman"/>
          <w:sz w:val="24"/>
          <w:szCs w:val="24"/>
        </w:rPr>
        <w:t>T</w:t>
      </w:r>
      <w:r w:rsidR="00293C0D" w:rsidRPr="008C424B">
        <w:rPr>
          <w:rFonts w:ascii="Times New Roman" w:hAnsi="Times New Roman"/>
          <w:sz w:val="24"/>
          <w:szCs w:val="24"/>
        </w:rPr>
        <w:t xml:space="preserve">he following trial balance of </w:t>
      </w:r>
      <w:r w:rsidR="008C424B" w:rsidRPr="008C424B">
        <w:rPr>
          <w:rFonts w:ascii="Times New Roman" w:hAnsi="Times New Roman"/>
          <w:sz w:val="24"/>
          <w:szCs w:val="24"/>
        </w:rPr>
        <w:t xml:space="preserve">Juma a sole trader </w:t>
      </w:r>
      <w:r w:rsidR="00293C0D" w:rsidRPr="008C424B">
        <w:rPr>
          <w:rFonts w:ascii="Times New Roman" w:hAnsi="Times New Roman"/>
          <w:sz w:val="24"/>
          <w:szCs w:val="24"/>
        </w:rPr>
        <w:t>for the year ended 30 September 20</w:t>
      </w:r>
      <w:r w:rsidR="008C424B" w:rsidRPr="008C424B">
        <w:rPr>
          <w:rFonts w:ascii="Times New Roman" w:hAnsi="Times New Roman"/>
          <w:sz w:val="24"/>
          <w:szCs w:val="24"/>
        </w:rPr>
        <w:t>2</w:t>
      </w:r>
      <w:r w:rsidR="00293C0D" w:rsidRPr="008C424B">
        <w:rPr>
          <w:rFonts w:ascii="Times New Roman" w:hAnsi="Times New Roman"/>
          <w:sz w:val="24"/>
          <w:szCs w:val="24"/>
        </w:rPr>
        <w:t>2</w:t>
      </w:r>
      <w:r w:rsidR="008C424B" w:rsidRPr="008C424B">
        <w:rPr>
          <w:rFonts w:ascii="Times New Roman" w:hAnsi="Times New Roman"/>
          <w:sz w:val="24"/>
          <w:szCs w:val="24"/>
        </w:rPr>
        <w:t>.</w:t>
      </w:r>
    </w:p>
    <w:tbl>
      <w:tblPr>
        <w:tblStyle w:val="TableGrid"/>
        <w:tblpPr w:leftFromText="180" w:rightFromText="180" w:vertAnchor="text" w:horzAnchor="margin" w:tblpXSpec="center" w:tblpY="22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1"/>
        <w:gridCol w:w="1321"/>
        <w:gridCol w:w="996"/>
      </w:tblGrid>
      <w:tr w:rsidR="008C424B" w:rsidRPr="008C424B" w14:paraId="1AB447AD" w14:textId="77777777" w:rsidTr="00FD79A2">
        <w:trPr>
          <w:trHeight w:val="276"/>
        </w:trPr>
        <w:tc>
          <w:tcPr>
            <w:tcW w:w="4771" w:type="dxa"/>
          </w:tcPr>
          <w:p w14:paraId="3421E185" w14:textId="77777777" w:rsidR="008C424B" w:rsidRPr="008C424B" w:rsidRDefault="008C424B" w:rsidP="008C424B">
            <w:pPr>
              <w:rPr>
                <w:rFonts w:ascii="Times New Roman" w:hAnsi="Times New Roman"/>
                <w:sz w:val="24"/>
                <w:szCs w:val="24"/>
              </w:rPr>
            </w:pPr>
          </w:p>
        </w:tc>
        <w:tc>
          <w:tcPr>
            <w:tcW w:w="1321" w:type="dxa"/>
          </w:tcPr>
          <w:p w14:paraId="12D587A2" w14:textId="77777777" w:rsidR="008C424B" w:rsidRPr="008C424B" w:rsidRDefault="008C424B" w:rsidP="00EB5421">
            <w:pPr>
              <w:jc w:val="right"/>
              <w:rPr>
                <w:rFonts w:ascii="Times New Roman" w:hAnsi="Times New Roman"/>
                <w:sz w:val="24"/>
                <w:szCs w:val="24"/>
              </w:rPr>
            </w:pPr>
            <w:r w:rsidRPr="008C424B">
              <w:rPr>
                <w:rFonts w:ascii="Times New Roman" w:hAnsi="Times New Roman"/>
                <w:sz w:val="24"/>
                <w:szCs w:val="24"/>
              </w:rPr>
              <w:t>DR</w:t>
            </w:r>
          </w:p>
        </w:tc>
        <w:tc>
          <w:tcPr>
            <w:tcW w:w="937" w:type="dxa"/>
          </w:tcPr>
          <w:p w14:paraId="24C0FCF0" w14:textId="77777777" w:rsidR="008C424B" w:rsidRPr="008C424B" w:rsidRDefault="008C424B" w:rsidP="00EB5421">
            <w:pPr>
              <w:jc w:val="right"/>
              <w:rPr>
                <w:rFonts w:ascii="Times New Roman" w:hAnsi="Times New Roman"/>
                <w:sz w:val="24"/>
                <w:szCs w:val="24"/>
              </w:rPr>
            </w:pPr>
            <w:r w:rsidRPr="008C424B">
              <w:rPr>
                <w:rFonts w:ascii="Times New Roman" w:hAnsi="Times New Roman"/>
                <w:sz w:val="24"/>
                <w:szCs w:val="24"/>
              </w:rPr>
              <w:t>CR</w:t>
            </w:r>
          </w:p>
        </w:tc>
      </w:tr>
      <w:tr w:rsidR="008C424B" w:rsidRPr="008C424B" w14:paraId="6A524E3F" w14:textId="77777777" w:rsidTr="00FD79A2">
        <w:trPr>
          <w:trHeight w:val="276"/>
        </w:trPr>
        <w:tc>
          <w:tcPr>
            <w:tcW w:w="4771" w:type="dxa"/>
          </w:tcPr>
          <w:p w14:paraId="112E6C13"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Stock 1 October 19x8</w:t>
            </w:r>
            <w:r w:rsidRPr="008C424B">
              <w:rPr>
                <w:rFonts w:ascii="Times New Roman" w:hAnsi="Times New Roman"/>
                <w:sz w:val="24"/>
                <w:szCs w:val="24"/>
              </w:rPr>
              <w:tab/>
            </w:r>
          </w:p>
        </w:tc>
        <w:tc>
          <w:tcPr>
            <w:tcW w:w="1321" w:type="dxa"/>
          </w:tcPr>
          <w:p w14:paraId="3CF4DF88"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23,680</w:t>
            </w:r>
          </w:p>
        </w:tc>
        <w:tc>
          <w:tcPr>
            <w:tcW w:w="937" w:type="dxa"/>
          </w:tcPr>
          <w:p w14:paraId="19303AF3" w14:textId="77777777" w:rsidR="008C424B" w:rsidRPr="008C424B" w:rsidRDefault="008C424B" w:rsidP="008C424B">
            <w:pPr>
              <w:jc w:val="right"/>
              <w:rPr>
                <w:rFonts w:ascii="Times New Roman" w:hAnsi="Times New Roman"/>
                <w:sz w:val="24"/>
                <w:szCs w:val="24"/>
              </w:rPr>
            </w:pPr>
          </w:p>
        </w:tc>
      </w:tr>
      <w:tr w:rsidR="008C424B" w:rsidRPr="008C424B" w14:paraId="78FA5971" w14:textId="77777777" w:rsidTr="00FD79A2">
        <w:trPr>
          <w:trHeight w:val="288"/>
        </w:trPr>
        <w:tc>
          <w:tcPr>
            <w:tcW w:w="4771" w:type="dxa"/>
          </w:tcPr>
          <w:p w14:paraId="7290BC26"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Carriage outwards</w:t>
            </w:r>
          </w:p>
        </w:tc>
        <w:tc>
          <w:tcPr>
            <w:tcW w:w="1321" w:type="dxa"/>
          </w:tcPr>
          <w:p w14:paraId="358EE1E9"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2,000</w:t>
            </w:r>
          </w:p>
        </w:tc>
        <w:tc>
          <w:tcPr>
            <w:tcW w:w="937" w:type="dxa"/>
          </w:tcPr>
          <w:p w14:paraId="457D74E5" w14:textId="77777777" w:rsidR="008C424B" w:rsidRPr="008C424B" w:rsidRDefault="008C424B" w:rsidP="008C424B">
            <w:pPr>
              <w:jc w:val="right"/>
              <w:rPr>
                <w:rFonts w:ascii="Times New Roman" w:hAnsi="Times New Roman"/>
                <w:sz w:val="24"/>
                <w:szCs w:val="24"/>
              </w:rPr>
            </w:pPr>
          </w:p>
        </w:tc>
      </w:tr>
      <w:tr w:rsidR="008C424B" w:rsidRPr="008C424B" w14:paraId="47166669" w14:textId="77777777" w:rsidTr="00FD79A2">
        <w:trPr>
          <w:trHeight w:val="276"/>
        </w:trPr>
        <w:tc>
          <w:tcPr>
            <w:tcW w:w="4771" w:type="dxa"/>
          </w:tcPr>
          <w:p w14:paraId="3746459A"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Carriage inwards</w:t>
            </w:r>
          </w:p>
        </w:tc>
        <w:tc>
          <w:tcPr>
            <w:tcW w:w="1321" w:type="dxa"/>
          </w:tcPr>
          <w:p w14:paraId="1DE90109"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3,100</w:t>
            </w:r>
          </w:p>
        </w:tc>
        <w:tc>
          <w:tcPr>
            <w:tcW w:w="937" w:type="dxa"/>
          </w:tcPr>
          <w:p w14:paraId="0ED972D1" w14:textId="77777777" w:rsidR="008C424B" w:rsidRPr="008C424B" w:rsidRDefault="008C424B" w:rsidP="008C424B">
            <w:pPr>
              <w:jc w:val="right"/>
              <w:rPr>
                <w:rFonts w:ascii="Times New Roman" w:hAnsi="Times New Roman"/>
                <w:sz w:val="24"/>
                <w:szCs w:val="24"/>
              </w:rPr>
            </w:pPr>
          </w:p>
        </w:tc>
      </w:tr>
      <w:tr w:rsidR="008C424B" w:rsidRPr="008C424B" w14:paraId="5D72BE82" w14:textId="77777777" w:rsidTr="00FD79A2">
        <w:trPr>
          <w:trHeight w:val="276"/>
        </w:trPr>
        <w:tc>
          <w:tcPr>
            <w:tcW w:w="4771" w:type="dxa"/>
          </w:tcPr>
          <w:p w14:paraId="4163A39C"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Returns inwards</w:t>
            </w:r>
          </w:p>
        </w:tc>
        <w:tc>
          <w:tcPr>
            <w:tcW w:w="1321" w:type="dxa"/>
          </w:tcPr>
          <w:p w14:paraId="26886CDE"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2,050</w:t>
            </w:r>
          </w:p>
        </w:tc>
        <w:tc>
          <w:tcPr>
            <w:tcW w:w="937" w:type="dxa"/>
          </w:tcPr>
          <w:p w14:paraId="5AC54847" w14:textId="77777777" w:rsidR="008C424B" w:rsidRPr="008C424B" w:rsidRDefault="008C424B" w:rsidP="008C424B">
            <w:pPr>
              <w:jc w:val="right"/>
              <w:rPr>
                <w:rFonts w:ascii="Times New Roman" w:hAnsi="Times New Roman"/>
                <w:sz w:val="24"/>
                <w:szCs w:val="24"/>
              </w:rPr>
            </w:pPr>
          </w:p>
        </w:tc>
      </w:tr>
      <w:tr w:rsidR="008C424B" w:rsidRPr="008C424B" w14:paraId="59690476" w14:textId="77777777" w:rsidTr="00FD79A2">
        <w:trPr>
          <w:trHeight w:val="276"/>
        </w:trPr>
        <w:tc>
          <w:tcPr>
            <w:tcW w:w="4771" w:type="dxa"/>
          </w:tcPr>
          <w:p w14:paraId="16035E97"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Returns outwards</w:t>
            </w:r>
          </w:p>
        </w:tc>
        <w:tc>
          <w:tcPr>
            <w:tcW w:w="1321" w:type="dxa"/>
          </w:tcPr>
          <w:p w14:paraId="1A5086C6" w14:textId="77777777" w:rsidR="008C424B" w:rsidRPr="008C424B" w:rsidRDefault="008C424B" w:rsidP="008C424B">
            <w:pPr>
              <w:jc w:val="right"/>
              <w:rPr>
                <w:rFonts w:ascii="Times New Roman" w:hAnsi="Times New Roman"/>
                <w:sz w:val="24"/>
                <w:szCs w:val="24"/>
              </w:rPr>
            </w:pPr>
          </w:p>
        </w:tc>
        <w:tc>
          <w:tcPr>
            <w:tcW w:w="937" w:type="dxa"/>
          </w:tcPr>
          <w:p w14:paraId="1E4F0B16"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3,220</w:t>
            </w:r>
          </w:p>
        </w:tc>
      </w:tr>
      <w:tr w:rsidR="008C424B" w:rsidRPr="008C424B" w14:paraId="3AB1A430" w14:textId="77777777" w:rsidTr="00FD79A2">
        <w:trPr>
          <w:trHeight w:val="288"/>
        </w:trPr>
        <w:tc>
          <w:tcPr>
            <w:tcW w:w="4771" w:type="dxa"/>
          </w:tcPr>
          <w:p w14:paraId="2CDD08EC"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Purchases</w:t>
            </w:r>
          </w:p>
        </w:tc>
        <w:tc>
          <w:tcPr>
            <w:tcW w:w="1321" w:type="dxa"/>
          </w:tcPr>
          <w:p w14:paraId="36AC0859"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118,740</w:t>
            </w:r>
          </w:p>
        </w:tc>
        <w:tc>
          <w:tcPr>
            <w:tcW w:w="937" w:type="dxa"/>
          </w:tcPr>
          <w:p w14:paraId="00C9042B" w14:textId="77777777" w:rsidR="008C424B" w:rsidRPr="008C424B" w:rsidRDefault="008C424B" w:rsidP="008C424B">
            <w:pPr>
              <w:jc w:val="right"/>
              <w:rPr>
                <w:rFonts w:ascii="Times New Roman" w:hAnsi="Times New Roman"/>
                <w:sz w:val="24"/>
                <w:szCs w:val="24"/>
              </w:rPr>
            </w:pPr>
          </w:p>
        </w:tc>
      </w:tr>
      <w:tr w:rsidR="008C424B" w:rsidRPr="008C424B" w14:paraId="449D26FE" w14:textId="77777777" w:rsidTr="00FD79A2">
        <w:trPr>
          <w:trHeight w:val="276"/>
        </w:trPr>
        <w:tc>
          <w:tcPr>
            <w:tcW w:w="4771" w:type="dxa"/>
          </w:tcPr>
          <w:p w14:paraId="4BF4929D"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Sales</w:t>
            </w:r>
          </w:p>
        </w:tc>
        <w:tc>
          <w:tcPr>
            <w:tcW w:w="1321" w:type="dxa"/>
          </w:tcPr>
          <w:p w14:paraId="00A979CA" w14:textId="77777777" w:rsidR="008C424B" w:rsidRPr="008C424B" w:rsidRDefault="008C424B" w:rsidP="008C424B">
            <w:pPr>
              <w:jc w:val="right"/>
              <w:rPr>
                <w:rFonts w:ascii="Times New Roman" w:hAnsi="Times New Roman"/>
                <w:sz w:val="24"/>
                <w:szCs w:val="24"/>
              </w:rPr>
            </w:pPr>
          </w:p>
        </w:tc>
        <w:tc>
          <w:tcPr>
            <w:tcW w:w="937" w:type="dxa"/>
          </w:tcPr>
          <w:p w14:paraId="00B1EB51"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186,000</w:t>
            </w:r>
          </w:p>
        </w:tc>
      </w:tr>
      <w:tr w:rsidR="008C424B" w:rsidRPr="008C424B" w14:paraId="49AA267E" w14:textId="77777777" w:rsidTr="00FD79A2">
        <w:trPr>
          <w:trHeight w:val="276"/>
        </w:trPr>
        <w:tc>
          <w:tcPr>
            <w:tcW w:w="4771" w:type="dxa"/>
          </w:tcPr>
          <w:p w14:paraId="5BEDB5D3"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Salaries and wages</w:t>
            </w:r>
          </w:p>
        </w:tc>
        <w:tc>
          <w:tcPr>
            <w:tcW w:w="1321" w:type="dxa"/>
          </w:tcPr>
          <w:p w14:paraId="49653F30"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38,620</w:t>
            </w:r>
          </w:p>
        </w:tc>
        <w:tc>
          <w:tcPr>
            <w:tcW w:w="937" w:type="dxa"/>
          </w:tcPr>
          <w:p w14:paraId="4C35DE9E" w14:textId="77777777" w:rsidR="008C424B" w:rsidRPr="008C424B" w:rsidRDefault="008C424B" w:rsidP="008C424B">
            <w:pPr>
              <w:jc w:val="right"/>
              <w:rPr>
                <w:rFonts w:ascii="Times New Roman" w:hAnsi="Times New Roman"/>
                <w:sz w:val="24"/>
                <w:szCs w:val="24"/>
              </w:rPr>
            </w:pPr>
          </w:p>
        </w:tc>
      </w:tr>
      <w:tr w:rsidR="008C424B" w:rsidRPr="008C424B" w14:paraId="660B1170" w14:textId="77777777" w:rsidTr="00FD79A2">
        <w:trPr>
          <w:trHeight w:val="276"/>
        </w:trPr>
        <w:tc>
          <w:tcPr>
            <w:tcW w:w="4771" w:type="dxa"/>
          </w:tcPr>
          <w:p w14:paraId="1F939A79"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Rent</w:t>
            </w:r>
          </w:p>
        </w:tc>
        <w:tc>
          <w:tcPr>
            <w:tcW w:w="1321" w:type="dxa"/>
          </w:tcPr>
          <w:p w14:paraId="7C99E09B"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3,040</w:t>
            </w:r>
          </w:p>
        </w:tc>
        <w:tc>
          <w:tcPr>
            <w:tcW w:w="937" w:type="dxa"/>
          </w:tcPr>
          <w:p w14:paraId="364A938B" w14:textId="77777777" w:rsidR="008C424B" w:rsidRPr="008C424B" w:rsidRDefault="008C424B" w:rsidP="008C424B">
            <w:pPr>
              <w:jc w:val="right"/>
              <w:rPr>
                <w:rFonts w:ascii="Times New Roman" w:hAnsi="Times New Roman"/>
                <w:sz w:val="24"/>
                <w:szCs w:val="24"/>
              </w:rPr>
            </w:pPr>
          </w:p>
        </w:tc>
      </w:tr>
      <w:tr w:rsidR="008C424B" w:rsidRPr="008C424B" w14:paraId="720A94B8" w14:textId="77777777" w:rsidTr="00FD79A2">
        <w:trPr>
          <w:trHeight w:val="288"/>
        </w:trPr>
        <w:tc>
          <w:tcPr>
            <w:tcW w:w="4771" w:type="dxa"/>
          </w:tcPr>
          <w:p w14:paraId="51A8DCA3"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 xml:space="preserve">Insurance    </w:t>
            </w:r>
          </w:p>
        </w:tc>
        <w:tc>
          <w:tcPr>
            <w:tcW w:w="1321" w:type="dxa"/>
          </w:tcPr>
          <w:p w14:paraId="56254915"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780</w:t>
            </w:r>
          </w:p>
        </w:tc>
        <w:tc>
          <w:tcPr>
            <w:tcW w:w="937" w:type="dxa"/>
          </w:tcPr>
          <w:p w14:paraId="6F718BBC" w14:textId="77777777" w:rsidR="008C424B" w:rsidRPr="008C424B" w:rsidRDefault="008C424B" w:rsidP="008C424B">
            <w:pPr>
              <w:jc w:val="right"/>
              <w:rPr>
                <w:rFonts w:ascii="Times New Roman" w:hAnsi="Times New Roman"/>
                <w:sz w:val="24"/>
                <w:szCs w:val="24"/>
              </w:rPr>
            </w:pPr>
          </w:p>
        </w:tc>
      </w:tr>
      <w:tr w:rsidR="008C424B" w:rsidRPr="008C424B" w14:paraId="489DCC1E" w14:textId="77777777" w:rsidTr="00FD79A2">
        <w:trPr>
          <w:trHeight w:val="276"/>
        </w:trPr>
        <w:tc>
          <w:tcPr>
            <w:tcW w:w="4771" w:type="dxa"/>
          </w:tcPr>
          <w:p w14:paraId="1AF84690"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Motor expenses</w:t>
            </w:r>
          </w:p>
        </w:tc>
        <w:tc>
          <w:tcPr>
            <w:tcW w:w="1321" w:type="dxa"/>
          </w:tcPr>
          <w:p w14:paraId="41B7D58F"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6,640</w:t>
            </w:r>
          </w:p>
        </w:tc>
        <w:tc>
          <w:tcPr>
            <w:tcW w:w="937" w:type="dxa"/>
          </w:tcPr>
          <w:p w14:paraId="4488A138" w14:textId="77777777" w:rsidR="008C424B" w:rsidRPr="008C424B" w:rsidRDefault="008C424B" w:rsidP="008C424B">
            <w:pPr>
              <w:jc w:val="right"/>
              <w:rPr>
                <w:rFonts w:ascii="Times New Roman" w:hAnsi="Times New Roman"/>
                <w:sz w:val="24"/>
                <w:szCs w:val="24"/>
              </w:rPr>
            </w:pPr>
          </w:p>
        </w:tc>
      </w:tr>
      <w:tr w:rsidR="008C424B" w:rsidRPr="008C424B" w14:paraId="1EC82A77" w14:textId="77777777" w:rsidTr="00FD79A2">
        <w:trPr>
          <w:trHeight w:val="276"/>
        </w:trPr>
        <w:tc>
          <w:tcPr>
            <w:tcW w:w="4771" w:type="dxa"/>
          </w:tcPr>
          <w:p w14:paraId="68AC6E84"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Office expenses</w:t>
            </w:r>
          </w:p>
        </w:tc>
        <w:tc>
          <w:tcPr>
            <w:tcW w:w="1321" w:type="dxa"/>
          </w:tcPr>
          <w:p w14:paraId="3A18B311"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2,160</w:t>
            </w:r>
          </w:p>
        </w:tc>
        <w:tc>
          <w:tcPr>
            <w:tcW w:w="937" w:type="dxa"/>
          </w:tcPr>
          <w:p w14:paraId="609A6957" w14:textId="77777777" w:rsidR="008C424B" w:rsidRPr="008C424B" w:rsidRDefault="008C424B" w:rsidP="008C424B">
            <w:pPr>
              <w:jc w:val="right"/>
              <w:rPr>
                <w:rFonts w:ascii="Times New Roman" w:hAnsi="Times New Roman"/>
                <w:sz w:val="24"/>
                <w:szCs w:val="24"/>
              </w:rPr>
            </w:pPr>
          </w:p>
        </w:tc>
      </w:tr>
      <w:tr w:rsidR="008C424B" w:rsidRPr="008C424B" w14:paraId="758710ED" w14:textId="77777777" w:rsidTr="00FD79A2">
        <w:trPr>
          <w:trHeight w:val="276"/>
        </w:trPr>
        <w:tc>
          <w:tcPr>
            <w:tcW w:w="4771" w:type="dxa"/>
          </w:tcPr>
          <w:p w14:paraId="0011D460"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Lighting and heating expenses</w:t>
            </w:r>
          </w:p>
        </w:tc>
        <w:tc>
          <w:tcPr>
            <w:tcW w:w="1321" w:type="dxa"/>
          </w:tcPr>
          <w:p w14:paraId="470D22BE"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1,660</w:t>
            </w:r>
          </w:p>
        </w:tc>
        <w:tc>
          <w:tcPr>
            <w:tcW w:w="937" w:type="dxa"/>
          </w:tcPr>
          <w:p w14:paraId="5DFAB1E2" w14:textId="77777777" w:rsidR="008C424B" w:rsidRPr="008C424B" w:rsidRDefault="008C424B" w:rsidP="008C424B">
            <w:pPr>
              <w:jc w:val="right"/>
              <w:rPr>
                <w:rFonts w:ascii="Times New Roman" w:hAnsi="Times New Roman"/>
                <w:sz w:val="24"/>
                <w:szCs w:val="24"/>
              </w:rPr>
            </w:pPr>
          </w:p>
        </w:tc>
      </w:tr>
      <w:tr w:rsidR="008C424B" w:rsidRPr="008C424B" w14:paraId="163FBD46" w14:textId="77777777" w:rsidTr="00FD79A2">
        <w:trPr>
          <w:trHeight w:val="288"/>
        </w:trPr>
        <w:tc>
          <w:tcPr>
            <w:tcW w:w="4771" w:type="dxa"/>
          </w:tcPr>
          <w:p w14:paraId="59A14E87"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General expenses</w:t>
            </w:r>
          </w:p>
        </w:tc>
        <w:tc>
          <w:tcPr>
            <w:tcW w:w="1321" w:type="dxa"/>
          </w:tcPr>
          <w:p w14:paraId="1C4E89C1"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3,140</w:t>
            </w:r>
          </w:p>
        </w:tc>
        <w:tc>
          <w:tcPr>
            <w:tcW w:w="937" w:type="dxa"/>
          </w:tcPr>
          <w:p w14:paraId="0C077C7F" w14:textId="77777777" w:rsidR="008C424B" w:rsidRPr="008C424B" w:rsidRDefault="008C424B" w:rsidP="008C424B">
            <w:pPr>
              <w:jc w:val="right"/>
              <w:rPr>
                <w:rFonts w:ascii="Times New Roman" w:hAnsi="Times New Roman"/>
                <w:sz w:val="24"/>
                <w:szCs w:val="24"/>
              </w:rPr>
            </w:pPr>
          </w:p>
        </w:tc>
      </w:tr>
      <w:tr w:rsidR="008C424B" w:rsidRPr="008C424B" w14:paraId="5B22581A" w14:textId="77777777" w:rsidTr="00FD79A2">
        <w:trPr>
          <w:trHeight w:val="276"/>
        </w:trPr>
        <w:tc>
          <w:tcPr>
            <w:tcW w:w="4771" w:type="dxa"/>
          </w:tcPr>
          <w:p w14:paraId="264CF58E"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Premises</w:t>
            </w:r>
          </w:p>
        </w:tc>
        <w:tc>
          <w:tcPr>
            <w:tcW w:w="1321" w:type="dxa"/>
          </w:tcPr>
          <w:p w14:paraId="71751B3B"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50,000</w:t>
            </w:r>
          </w:p>
        </w:tc>
        <w:tc>
          <w:tcPr>
            <w:tcW w:w="937" w:type="dxa"/>
          </w:tcPr>
          <w:p w14:paraId="34A28DB0" w14:textId="77777777" w:rsidR="008C424B" w:rsidRPr="008C424B" w:rsidRDefault="008C424B" w:rsidP="008C424B">
            <w:pPr>
              <w:jc w:val="right"/>
              <w:rPr>
                <w:rFonts w:ascii="Times New Roman" w:hAnsi="Times New Roman"/>
                <w:sz w:val="24"/>
                <w:szCs w:val="24"/>
              </w:rPr>
            </w:pPr>
          </w:p>
        </w:tc>
      </w:tr>
      <w:tr w:rsidR="008C424B" w:rsidRPr="008C424B" w14:paraId="105694CE" w14:textId="77777777" w:rsidTr="00FD79A2">
        <w:trPr>
          <w:trHeight w:val="276"/>
        </w:trPr>
        <w:tc>
          <w:tcPr>
            <w:tcW w:w="4771" w:type="dxa"/>
          </w:tcPr>
          <w:p w14:paraId="4F9ABC01"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Motor vehicles</w:t>
            </w:r>
          </w:p>
        </w:tc>
        <w:tc>
          <w:tcPr>
            <w:tcW w:w="1321" w:type="dxa"/>
          </w:tcPr>
          <w:p w14:paraId="7E2B550A"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18,000</w:t>
            </w:r>
          </w:p>
        </w:tc>
        <w:tc>
          <w:tcPr>
            <w:tcW w:w="937" w:type="dxa"/>
          </w:tcPr>
          <w:p w14:paraId="5F6A694D" w14:textId="77777777" w:rsidR="008C424B" w:rsidRPr="008C424B" w:rsidRDefault="008C424B" w:rsidP="008C424B">
            <w:pPr>
              <w:jc w:val="right"/>
              <w:rPr>
                <w:rFonts w:ascii="Times New Roman" w:hAnsi="Times New Roman"/>
                <w:sz w:val="24"/>
                <w:szCs w:val="24"/>
              </w:rPr>
            </w:pPr>
          </w:p>
        </w:tc>
      </w:tr>
      <w:tr w:rsidR="008C424B" w:rsidRPr="008C424B" w14:paraId="6E8C4B8C" w14:textId="77777777" w:rsidTr="00FD79A2">
        <w:trPr>
          <w:trHeight w:val="276"/>
        </w:trPr>
        <w:tc>
          <w:tcPr>
            <w:tcW w:w="4771" w:type="dxa"/>
          </w:tcPr>
          <w:p w14:paraId="6497508A"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Fixtures and fittings</w:t>
            </w:r>
          </w:p>
        </w:tc>
        <w:tc>
          <w:tcPr>
            <w:tcW w:w="1321" w:type="dxa"/>
          </w:tcPr>
          <w:p w14:paraId="1BF9B6B2"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3,500</w:t>
            </w:r>
          </w:p>
        </w:tc>
        <w:tc>
          <w:tcPr>
            <w:tcW w:w="937" w:type="dxa"/>
          </w:tcPr>
          <w:p w14:paraId="55E2881B" w14:textId="77777777" w:rsidR="008C424B" w:rsidRPr="008C424B" w:rsidRDefault="008C424B" w:rsidP="008C424B">
            <w:pPr>
              <w:jc w:val="right"/>
              <w:rPr>
                <w:rFonts w:ascii="Times New Roman" w:hAnsi="Times New Roman"/>
                <w:sz w:val="24"/>
                <w:szCs w:val="24"/>
              </w:rPr>
            </w:pPr>
          </w:p>
        </w:tc>
      </w:tr>
      <w:tr w:rsidR="008C424B" w:rsidRPr="008C424B" w14:paraId="0ED2C2AD" w14:textId="77777777" w:rsidTr="00FD79A2">
        <w:trPr>
          <w:trHeight w:val="288"/>
        </w:trPr>
        <w:tc>
          <w:tcPr>
            <w:tcW w:w="4771" w:type="dxa"/>
          </w:tcPr>
          <w:p w14:paraId="173B2E9A"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Debtors</w:t>
            </w:r>
          </w:p>
        </w:tc>
        <w:tc>
          <w:tcPr>
            <w:tcW w:w="1321" w:type="dxa"/>
          </w:tcPr>
          <w:p w14:paraId="54777D6C"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38,960</w:t>
            </w:r>
          </w:p>
        </w:tc>
        <w:tc>
          <w:tcPr>
            <w:tcW w:w="937" w:type="dxa"/>
          </w:tcPr>
          <w:p w14:paraId="071369E9" w14:textId="77777777" w:rsidR="008C424B" w:rsidRPr="008C424B" w:rsidRDefault="008C424B" w:rsidP="008C424B">
            <w:pPr>
              <w:jc w:val="right"/>
              <w:rPr>
                <w:rFonts w:ascii="Times New Roman" w:hAnsi="Times New Roman"/>
                <w:sz w:val="24"/>
                <w:szCs w:val="24"/>
              </w:rPr>
            </w:pPr>
          </w:p>
        </w:tc>
      </w:tr>
      <w:tr w:rsidR="008C424B" w:rsidRPr="008C424B" w14:paraId="3A8207CB" w14:textId="77777777" w:rsidTr="00FD79A2">
        <w:trPr>
          <w:trHeight w:val="276"/>
        </w:trPr>
        <w:tc>
          <w:tcPr>
            <w:tcW w:w="4771" w:type="dxa"/>
          </w:tcPr>
          <w:p w14:paraId="46830EB6"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Creditors</w:t>
            </w:r>
          </w:p>
        </w:tc>
        <w:tc>
          <w:tcPr>
            <w:tcW w:w="1321" w:type="dxa"/>
          </w:tcPr>
          <w:p w14:paraId="2CD827DF" w14:textId="77777777" w:rsidR="008C424B" w:rsidRPr="008C424B" w:rsidRDefault="008C424B" w:rsidP="008C424B">
            <w:pPr>
              <w:jc w:val="right"/>
              <w:rPr>
                <w:rFonts w:ascii="Times New Roman" w:hAnsi="Times New Roman"/>
                <w:sz w:val="24"/>
                <w:szCs w:val="24"/>
              </w:rPr>
            </w:pPr>
          </w:p>
        </w:tc>
        <w:tc>
          <w:tcPr>
            <w:tcW w:w="937" w:type="dxa"/>
          </w:tcPr>
          <w:p w14:paraId="7B7E61FC"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17,310</w:t>
            </w:r>
          </w:p>
        </w:tc>
      </w:tr>
      <w:tr w:rsidR="008C424B" w:rsidRPr="008C424B" w14:paraId="1D1F9057" w14:textId="77777777" w:rsidTr="00FD79A2">
        <w:trPr>
          <w:trHeight w:val="276"/>
        </w:trPr>
        <w:tc>
          <w:tcPr>
            <w:tcW w:w="4771" w:type="dxa"/>
          </w:tcPr>
          <w:p w14:paraId="2971CB58"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Cash at bank</w:t>
            </w:r>
          </w:p>
        </w:tc>
        <w:tc>
          <w:tcPr>
            <w:tcW w:w="1321" w:type="dxa"/>
          </w:tcPr>
          <w:p w14:paraId="0D92A538"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4,820</w:t>
            </w:r>
          </w:p>
        </w:tc>
        <w:tc>
          <w:tcPr>
            <w:tcW w:w="937" w:type="dxa"/>
          </w:tcPr>
          <w:p w14:paraId="4DD91C4D" w14:textId="77777777" w:rsidR="008C424B" w:rsidRPr="008C424B" w:rsidRDefault="008C424B" w:rsidP="008C424B">
            <w:pPr>
              <w:jc w:val="right"/>
              <w:rPr>
                <w:rFonts w:ascii="Times New Roman" w:hAnsi="Times New Roman"/>
                <w:sz w:val="24"/>
                <w:szCs w:val="24"/>
              </w:rPr>
            </w:pPr>
          </w:p>
        </w:tc>
      </w:tr>
      <w:tr w:rsidR="008C424B" w:rsidRPr="008C424B" w14:paraId="2A5B4B18" w14:textId="77777777" w:rsidTr="00FD79A2">
        <w:trPr>
          <w:trHeight w:val="276"/>
        </w:trPr>
        <w:tc>
          <w:tcPr>
            <w:tcW w:w="4771" w:type="dxa"/>
          </w:tcPr>
          <w:p w14:paraId="5EF10F54"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Drawings</w:t>
            </w:r>
          </w:p>
        </w:tc>
        <w:tc>
          <w:tcPr>
            <w:tcW w:w="1321" w:type="dxa"/>
          </w:tcPr>
          <w:p w14:paraId="60E5EC6B"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12,000</w:t>
            </w:r>
          </w:p>
        </w:tc>
        <w:tc>
          <w:tcPr>
            <w:tcW w:w="937" w:type="dxa"/>
          </w:tcPr>
          <w:p w14:paraId="6FABBC14" w14:textId="77777777" w:rsidR="008C424B" w:rsidRPr="008C424B" w:rsidRDefault="008C424B" w:rsidP="008C424B">
            <w:pPr>
              <w:jc w:val="right"/>
              <w:rPr>
                <w:rFonts w:ascii="Times New Roman" w:hAnsi="Times New Roman"/>
                <w:sz w:val="24"/>
                <w:szCs w:val="24"/>
              </w:rPr>
            </w:pPr>
          </w:p>
        </w:tc>
      </w:tr>
      <w:tr w:rsidR="008C424B" w:rsidRPr="008C424B" w14:paraId="40AE9F4D" w14:textId="77777777" w:rsidTr="00FD79A2">
        <w:trPr>
          <w:trHeight w:val="288"/>
        </w:trPr>
        <w:tc>
          <w:tcPr>
            <w:tcW w:w="4771" w:type="dxa"/>
          </w:tcPr>
          <w:p w14:paraId="0B5CAD11" w14:textId="77777777" w:rsidR="008C424B" w:rsidRPr="008C424B" w:rsidRDefault="008C424B" w:rsidP="008C424B">
            <w:pPr>
              <w:rPr>
                <w:rFonts w:ascii="Times New Roman" w:hAnsi="Times New Roman"/>
                <w:sz w:val="24"/>
                <w:szCs w:val="24"/>
              </w:rPr>
            </w:pPr>
            <w:r w:rsidRPr="008C424B">
              <w:rPr>
                <w:rFonts w:ascii="Times New Roman" w:hAnsi="Times New Roman"/>
                <w:sz w:val="24"/>
                <w:szCs w:val="24"/>
              </w:rPr>
              <w:t>Capital</w:t>
            </w:r>
          </w:p>
        </w:tc>
        <w:tc>
          <w:tcPr>
            <w:tcW w:w="1321" w:type="dxa"/>
          </w:tcPr>
          <w:p w14:paraId="7D681461" w14:textId="77777777" w:rsidR="008C424B" w:rsidRPr="008C424B" w:rsidRDefault="008C424B" w:rsidP="008C424B">
            <w:pPr>
              <w:jc w:val="right"/>
              <w:rPr>
                <w:rFonts w:ascii="Times New Roman" w:hAnsi="Times New Roman"/>
                <w:sz w:val="24"/>
                <w:szCs w:val="24"/>
              </w:rPr>
            </w:pPr>
          </w:p>
        </w:tc>
        <w:tc>
          <w:tcPr>
            <w:tcW w:w="937" w:type="dxa"/>
          </w:tcPr>
          <w:p w14:paraId="1CE2B7B7"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rPr>
              <w:t>126,360</w:t>
            </w:r>
          </w:p>
        </w:tc>
      </w:tr>
      <w:tr w:rsidR="008C424B" w:rsidRPr="008C424B" w14:paraId="00CA2F20" w14:textId="77777777" w:rsidTr="00FD79A2">
        <w:trPr>
          <w:trHeight w:val="276"/>
        </w:trPr>
        <w:tc>
          <w:tcPr>
            <w:tcW w:w="4771" w:type="dxa"/>
          </w:tcPr>
          <w:p w14:paraId="0622332E" w14:textId="77777777" w:rsidR="008C424B" w:rsidRPr="008C424B" w:rsidRDefault="008C424B" w:rsidP="008C424B">
            <w:pPr>
              <w:rPr>
                <w:rFonts w:ascii="Times New Roman" w:hAnsi="Times New Roman"/>
                <w:sz w:val="24"/>
                <w:szCs w:val="24"/>
              </w:rPr>
            </w:pPr>
          </w:p>
        </w:tc>
        <w:tc>
          <w:tcPr>
            <w:tcW w:w="1321" w:type="dxa"/>
          </w:tcPr>
          <w:p w14:paraId="691215E5"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u w:val="double"/>
              </w:rPr>
              <w:t>332,890</w:t>
            </w:r>
          </w:p>
        </w:tc>
        <w:tc>
          <w:tcPr>
            <w:tcW w:w="937" w:type="dxa"/>
          </w:tcPr>
          <w:p w14:paraId="75DED625" w14:textId="77777777" w:rsidR="008C424B" w:rsidRPr="008C424B" w:rsidRDefault="008C424B" w:rsidP="008C424B">
            <w:pPr>
              <w:jc w:val="right"/>
              <w:rPr>
                <w:rFonts w:ascii="Times New Roman" w:hAnsi="Times New Roman"/>
                <w:sz w:val="24"/>
                <w:szCs w:val="24"/>
              </w:rPr>
            </w:pPr>
            <w:r w:rsidRPr="008C424B">
              <w:rPr>
                <w:rFonts w:ascii="Times New Roman" w:hAnsi="Times New Roman"/>
                <w:sz w:val="24"/>
                <w:szCs w:val="24"/>
                <w:u w:val="double"/>
              </w:rPr>
              <w:t>332,890</w:t>
            </w:r>
          </w:p>
        </w:tc>
      </w:tr>
    </w:tbl>
    <w:p w14:paraId="0C4F9333" w14:textId="77777777" w:rsidR="00293C0D" w:rsidRPr="008C424B" w:rsidRDefault="00293C0D" w:rsidP="00293C0D">
      <w:pPr>
        <w:spacing w:line="240" w:lineRule="auto"/>
        <w:rPr>
          <w:rFonts w:ascii="Times New Roman" w:hAnsi="Times New Roman"/>
          <w:sz w:val="24"/>
          <w:szCs w:val="24"/>
        </w:rPr>
      </w:pPr>
    </w:p>
    <w:p w14:paraId="0A2C8DCD" w14:textId="77777777" w:rsidR="008C424B" w:rsidRPr="008C424B" w:rsidRDefault="008C424B" w:rsidP="00293C0D">
      <w:pPr>
        <w:spacing w:before="240" w:after="0" w:line="240" w:lineRule="auto"/>
        <w:rPr>
          <w:rFonts w:ascii="Times New Roman" w:hAnsi="Times New Roman"/>
          <w:b/>
          <w:sz w:val="24"/>
          <w:szCs w:val="24"/>
        </w:rPr>
      </w:pPr>
    </w:p>
    <w:p w14:paraId="7E4642F5" w14:textId="77777777" w:rsidR="008C424B" w:rsidRPr="008C424B" w:rsidRDefault="008C424B" w:rsidP="00293C0D">
      <w:pPr>
        <w:spacing w:before="240" w:after="0" w:line="240" w:lineRule="auto"/>
        <w:rPr>
          <w:rFonts w:ascii="Times New Roman" w:hAnsi="Times New Roman"/>
          <w:b/>
          <w:sz w:val="24"/>
          <w:szCs w:val="24"/>
        </w:rPr>
      </w:pPr>
    </w:p>
    <w:p w14:paraId="1DED3EB1" w14:textId="77777777" w:rsidR="008C424B" w:rsidRPr="008C424B" w:rsidRDefault="008C424B" w:rsidP="00293C0D">
      <w:pPr>
        <w:spacing w:before="240" w:after="0" w:line="240" w:lineRule="auto"/>
        <w:rPr>
          <w:rFonts w:ascii="Times New Roman" w:hAnsi="Times New Roman"/>
          <w:b/>
          <w:sz w:val="24"/>
          <w:szCs w:val="24"/>
        </w:rPr>
      </w:pPr>
    </w:p>
    <w:p w14:paraId="35BD8681" w14:textId="77777777" w:rsidR="008C424B" w:rsidRPr="008C424B" w:rsidRDefault="008C424B" w:rsidP="00293C0D">
      <w:pPr>
        <w:spacing w:before="240" w:after="0" w:line="240" w:lineRule="auto"/>
        <w:rPr>
          <w:rFonts w:ascii="Times New Roman" w:hAnsi="Times New Roman"/>
          <w:b/>
          <w:sz w:val="24"/>
          <w:szCs w:val="24"/>
        </w:rPr>
      </w:pPr>
    </w:p>
    <w:p w14:paraId="548E1561" w14:textId="77777777" w:rsidR="008C424B" w:rsidRPr="008C424B" w:rsidRDefault="008C424B" w:rsidP="00293C0D">
      <w:pPr>
        <w:spacing w:before="240" w:after="0" w:line="240" w:lineRule="auto"/>
        <w:rPr>
          <w:rFonts w:ascii="Times New Roman" w:hAnsi="Times New Roman"/>
          <w:b/>
          <w:sz w:val="24"/>
          <w:szCs w:val="24"/>
        </w:rPr>
      </w:pPr>
    </w:p>
    <w:p w14:paraId="7C2B3DC0" w14:textId="77777777" w:rsidR="008C424B" w:rsidRPr="008C424B" w:rsidRDefault="008C424B" w:rsidP="00293C0D">
      <w:pPr>
        <w:spacing w:before="240" w:after="0" w:line="240" w:lineRule="auto"/>
        <w:rPr>
          <w:rFonts w:ascii="Times New Roman" w:hAnsi="Times New Roman"/>
          <w:b/>
          <w:sz w:val="24"/>
          <w:szCs w:val="24"/>
        </w:rPr>
      </w:pPr>
    </w:p>
    <w:p w14:paraId="165EDD6F" w14:textId="77777777" w:rsidR="008C424B" w:rsidRPr="008C424B" w:rsidRDefault="008C424B" w:rsidP="00293C0D">
      <w:pPr>
        <w:spacing w:before="240" w:after="0" w:line="240" w:lineRule="auto"/>
        <w:rPr>
          <w:rFonts w:ascii="Times New Roman" w:hAnsi="Times New Roman"/>
          <w:b/>
          <w:sz w:val="24"/>
          <w:szCs w:val="24"/>
        </w:rPr>
      </w:pPr>
    </w:p>
    <w:p w14:paraId="4B0A9C2C" w14:textId="77777777" w:rsidR="008C424B" w:rsidRPr="008C424B" w:rsidRDefault="008C424B" w:rsidP="00293C0D">
      <w:pPr>
        <w:spacing w:before="240" w:after="0" w:line="240" w:lineRule="auto"/>
        <w:rPr>
          <w:rFonts w:ascii="Times New Roman" w:hAnsi="Times New Roman"/>
          <w:b/>
          <w:sz w:val="24"/>
          <w:szCs w:val="24"/>
        </w:rPr>
      </w:pPr>
    </w:p>
    <w:p w14:paraId="6AA295A9" w14:textId="77777777" w:rsidR="008C424B" w:rsidRPr="008C424B" w:rsidRDefault="008C424B" w:rsidP="00293C0D">
      <w:pPr>
        <w:spacing w:before="240" w:after="0" w:line="240" w:lineRule="auto"/>
        <w:rPr>
          <w:rFonts w:ascii="Times New Roman" w:hAnsi="Times New Roman"/>
          <w:sz w:val="24"/>
          <w:szCs w:val="24"/>
        </w:rPr>
      </w:pPr>
    </w:p>
    <w:p w14:paraId="11DF47BA" w14:textId="77777777" w:rsidR="008C424B" w:rsidRPr="008C424B" w:rsidRDefault="008C424B" w:rsidP="00293C0D">
      <w:pPr>
        <w:spacing w:before="240" w:after="0" w:line="240" w:lineRule="auto"/>
        <w:rPr>
          <w:rFonts w:ascii="Times New Roman" w:hAnsi="Times New Roman"/>
          <w:sz w:val="24"/>
          <w:szCs w:val="24"/>
        </w:rPr>
      </w:pPr>
    </w:p>
    <w:p w14:paraId="58F5B168" w14:textId="77777777" w:rsidR="008C424B" w:rsidRPr="008C424B" w:rsidRDefault="008C424B" w:rsidP="00293C0D">
      <w:pPr>
        <w:spacing w:before="240" w:after="0" w:line="240" w:lineRule="auto"/>
        <w:rPr>
          <w:rFonts w:ascii="Times New Roman" w:hAnsi="Times New Roman"/>
          <w:sz w:val="24"/>
          <w:szCs w:val="24"/>
        </w:rPr>
      </w:pPr>
    </w:p>
    <w:p w14:paraId="7B848F08" w14:textId="77777777" w:rsidR="008C424B" w:rsidRPr="008C424B" w:rsidRDefault="008C424B" w:rsidP="00293C0D">
      <w:pPr>
        <w:spacing w:before="240" w:after="0" w:line="240" w:lineRule="auto"/>
        <w:rPr>
          <w:rFonts w:ascii="Times New Roman" w:hAnsi="Times New Roman"/>
          <w:sz w:val="24"/>
          <w:szCs w:val="24"/>
        </w:rPr>
      </w:pPr>
    </w:p>
    <w:p w14:paraId="30C8E416" w14:textId="03C308D4" w:rsidR="008C424B" w:rsidRPr="008C424B" w:rsidRDefault="008C424B" w:rsidP="008C424B">
      <w:pPr>
        <w:spacing w:after="0" w:line="240" w:lineRule="auto"/>
        <w:rPr>
          <w:rFonts w:ascii="Times New Roman" w:hAnsi="Times New Roman"/>
          <w:b/>
          <w:bCs/>
          <w:sz w:val="24"/>
          <w:szCs w:val="24"/>
        </w:rPr>
      </w:pPr>
      <w:r>
        <w:rPr>
          <w:rFonts w:ascii="Times New Roman" w:hAnsi="Times New Roman"/>
          <w:b/>
          <w:bCs/>
          <w:sz w:val="24"/>
          <w:szCs w:val="24"/>
        </w:rPr>
        <w:t>R</w:t>
      </w:r>
      <w:r w:rsidRPr="008C424B">
        <w:rPr>
          <w:rFonts w:ascii="Times New Roman" w:hAnsi="Times New Roman"/>
          <w:b/>
          <w:bCs/>
          <w:sz w:val="24"/>
          <w:szCs w:val="24"/>
        </w:rPr>
        <w:t xml:space="preserve">equired </w:t>
      </w:r>
    </w:p>
    <w:p w14:paraId="78635ABE" w14:textId="79A882D9" w:rsidR="008C424B" w:rsidRPr="008C424B" w:rsidRDefault="008C424B" w:rsidP="008C424B">
      <w:pPr>
        <w:pStyle w:val="ListParagraph"/>
        <w:numPr>
          <w:ilvl w:val="0"/>
          <w:numId w:val="11"/>
        </w:numPr>
        <w:spacing w:after="0" w:line="240" w:lineRule="auto"/>
        <w:rPr>
          <w:rFonts w:ascii="Times New Roman" w:hAnsi="Times New Roman" w:cs="Times New Roman"/>
          <w:sz w:val="24"/>
          <w:szCs w:val="24"/>
        </w:rPr>
      </w:pPr>
      <w:r w:rsidRPr="008C424B">
        <w:rPr>
          <w:rFonts w:ascii="Times New Roman" w:hAnsi="Times New Roman" w:cs="Times New Roman"/>
          <w:sz w:val="24"/>
          <w:szCs w:val="24"/>
        </w:rPr>
        <w:t>Trading and profit and loss account for the year ended 30 September 2002 (10 marks)</w:t>
      </w:r>
    </w:p>
    <w:p w14:paraId="4BE3D793" w14:textId="5E75B54A" w:rsidR="008C424B" w:rsidRPr="008C424B" w:rsidRDefault="008C424B" w:rsidP="008C424B">
      <w:pPr>
        <w:pStyle w:val="ListParagraph"/>
        <w:numPr>
          <w:ilvl w:val="0"/>
          <w:numId w:val="11"/>
        </w:numPr>
        <w:spacing w:after="0" w:line="240" w:lineRule="auto"/>
        <w:rPr>
          <w:rFonts w:ascii="Times New Roman" w:hAnsi="Times New Roman" w:cs="Times New Roman"/>
          <w:sz w:val="24"/>
          <w:szCs w:val="24"/>
        </w:rPr>
      </w:pPr>
      <w:r w:rsidRPr="008C424B">
        <w:rPr>
          <w:rFonts w:ascii="Times New Roman" w:hAnsi="Times New Roman" w:cs="Times New Roman"/>
          <w:sz w:val="24"/>
          <w:szCs w:val="24"/>
        </w:rPr>
        <w:t>Balance sheet for the year ended 30 September 2022 (10 marks)</w:t>
      </w:r>
    </w:p>
    <w:p w14:paraId="440E854C" w14:textId="286E9903" w:rsidR="008C424B" w:rsidRPr="00FD79A2" w:rsidRDefault="008C424B" w:rsidP="00FD79A2">
      <w:pPr>
        <w:spacing w:after="0" w:line="240" w:lineRule="auto"/>
        <w:rPr>
          <w:b/>
          <w:bCs/>
          <w:sz w:val="24"/>
          <w:szCs w:val="24"/>
          <w:u w:val="thick"/>
        </w:rPr>
      </w:pPr>
      <w:r w:rsidRPr="00FD79A2">
        <w:rPr>
          <w:b/>
          <w:bCs/>
          <w:sz w:val="24"/>
          <w:szCs w:val="24"/>
          <w:u w:val="thick"/>
        </w:rPr>
        <w:t xml:space="preserve">QUESTION </w:t>
      </w:r>
      <w:proofErr w:type="gramStart"/>
      <w:r w:rsidRPr="00FD79A2">
        <w:rPr>
          <w:b/>
          <w:bCs/>
          <w:sz w:val="24"/>
          <w:szCs w:val="24"/>
          <w:u w:val="thick"/>
        </w:rPr>
        <w:t>TWO</w:t>
      </w:r>
      <w:r w:rsidR="00FD79A2" w:rsidRPr="00FD79A2">
        <w:rPr>
          <w:b/>
          <w:bCs/>
          <w:sz w:val="24"/>
          <w:szCs w:val="24"/>
          <w:u w:val="thick"/>
        </w:rPr>
        <w:t>(</w:t>
      </w:r>
      <w:proofErr w:type="gramEnd"/>
      <w:r w:rsidR="00FD79A2" w:rsidRPr="00FD79A2">
        <w:rPr>
          <w:b/>
          <w:bCs/>
          <w:sz w:val="24"/>
          <w:szCs w:val="24"/>
          <w:u w:val="thick"/>
        </w:rPr>
        <w:t>20 marks)</w:t>
      </w:r>
    </w:p>
    <w:p w14:paraId="5A0AE9EC" w14:textId="77777777" w:rsidR="007D6587" w:rsidRPr="009F2870" w:rsidRDefault="002A4BCA" w:rsidP="009F2870">
      <w:pPr>
        <w:pStyle w:val="ListParagraph"/>
        <w:numPr>
          <w:ilvl w:val="0"/>
          <w:numId w:val="4"/>
        </w:numPr>
        <w:spacing w:after="0" w:line="240" w:lineRule="auto"/>
        <w:jc w:val="both"/>
        <w:rPr>
          <w:rFonts w:ascii="Times New Roman" w:hAnsi="Times New Roman" w:cs="Times New Roman"/>
          <w:sz w:val="24"/>
          <w:szCs w:val="24"/>
        </w:rPr>
      </w:pPr>
      <w:r w:rsidRPr="009F2870">
        <w:rPr>
          <w:rFonts w:ascii="Times New Roman" w:hAnsi="Times New Roman" w:cs="Times New Roman"/>
          <w:sz w:val="24"/>
          <w:szCs w:val="24"/>
        </w:rPr>
        <w:t>Differentiate between return inwards and return outwards</w:t>
      </w:r>
      <w:r w:rsidR="007D6587" w:rsidRPr="009F2870">
        <w:rPr>
          <w:rFonts w:ascii="Times New Roman" w:eastAsia="Calibri" w:hAnsi="Times New Roman" w:cs="Times New Roman"/>
          <w:sz w:val="24"/>
          <w:szCs w:val="24"/>
        </w:rPr>
        <w:t xml:space="preserve"> (</w:t>
      </w:r>
      <w:r w:rsidRPr="009F2870">
        <w:rPr>
          <w:rFonts w:ascii="Times New Roman" w:hAnsi="Times New Roman" w:cs="Times New Roman"/>
          <w:sz w:val="24"/>
          <w:szCs w:val="24"/>
        </w:rPr>
        <w:t>4</w:t>
      </w:r>
      <w:r w:rsidR="007D6587" w:rsidRPr="009F2870">
        <w:rPr>
          <w:rFonts w:ascii="Times New Roman" w:eastAsia="Calibri" w:hAnsi="Times New Roman" w:cs="Times New Roman"/>
          <w:sz w:val="24"/>
          <w:szCs w:val="24"/>
        </w:rPr>
        <w:t xml:space="preserve"> Marks)</w:t>
      </w:r>
    </w:p>
    <w:p w14:paraId="6FBCDA3F" w14:textId="77777777" w:rsidR="002A4BCA" w:rsidRPr="009F2870" w:rsidRDefault="00C94290" w:rsidP="009F2870">
      <w:pPr>
        <w:pStyle w:val="ListParagraph"/>
        <w:numPr>
          <w:ilvl w:val="0"/>
          <w:numId w:val="4"/>
        </w:numPr>
        <w:spacing w:after="0" w:line="240" w:lineRule="auto"/>
        <w:jc w:val="both"/>
        <w:rPr>
          <w:rFonts w:ascii="Times New Roman" w:hAnsi="Times New Roman" w:cs="Times New Roman"/>
          <w:sz w:val="24"/>
          <w:szCs w:val="24"/>
        </w:rPr>
      </w:pPr>
      <w:r w:rsidRPr="009F2870">
        <w:rPr>
          <w:rFonts w:ascii="Times New Roman" w:hAnsi="Times New Roman" w:cs="Times New Roman"/>
          <w:sz w:val="24"/>
          <w:szCs w:val="24"/>
        </w:rPr>
        <w:t>Derive the accounting equation (4marks)</w:t>
      </w:r>
    </w:p>
    <w:p w14:paraId="161C70C2" w14:textId="6C3DC899" w:rsidR="000A74AC" w:rsidRPr="009F2870" w:rsidRDefault="002A4BCA" w:rsidP="00BA26E3">
      <w:pPr>
        <w:spacing w:after="0" w:line="240" w:lineRule="auto"/>
        <w:jc w:val="both"/>
        <w:rPr>
          <w:rFonts w:ascii="Times New Roman" w:hAnsi="Times New Roman"/>
          <w:sz w:val="24"/>
          <w:szCs w:val="24"/>
        </w:rPr>
      </w:pPr>
      <w:r w:rsidRPr="009F2870">
        <w:rPr>
          <w:rFonts w:ascii="Times New Roman" w:hAnsi="Times New Roman"/>
          <w:sz w:val="24"/>
          <w:szCs w:val="24"/>
        </w:rPr>
        <w:t>c</w:t>
      </w:r>
      <w:r w:rsidR="007D6587" w:rsidRPr="009F2870">
        <w:rPr>
          <w:rFonts w:ascii="Times New Roman" w:hAnsi="Times New Roman"/>
          <w:sz w:val="24"/>
          <w:szCs w:val="24"/>
        </w:rPr>
        <w:t xml:space="preserve">) </w:t>
      </w:r>
      <w:r w:rsidR="00BA26E3">
        <w:rPr>
          <w:rFonts w:ascii="Times New Roman" w:hAnsi="Times New Roman"/>
          <w:sz w:val="24"/>
          <w:szCs w:val="24"/>
        </w:rPr>
        <w:t>T</w:t>
      </w:r>
      <w:r w:rsidR="007D6587" w:rsidRPr="009F2870">
        <w:rPr>
          <w:rFonts w:ascii="Times New Roman" w:hAnsi="Times New Roman"/>
          <w:sz w:val="24"/>
          <w:szCs w:val="24"/>
        </w:rPr>
        <w:t>he following details</w:t>
      </w:r>
      <w:r w:rsidR="00BA26E3">
        <w:rPr>
          <w:rFonts w:ascii="Times New Roman" w:hAnsi="Times New Roman"/>
          <w:sz w:val="24"/>
          <w:szCs w:val="24"/>
        </w:rPr>
        <w:t xml:space="preserve"> were obtained from the books of Juma a sole trader in </w:t>
      </w:r>
      <w:proofErr w:type="spellStart"/>
      <w:r w:rsidR="00BA26E3">
        <w:rPr>
          <w:rFonts w:ascii="Times New Roman" w:hAnsi="Times New Roman"/>
          <w:sz w:val="24"/>
          <w:szCs w:val="24"/>
        </w:rPr>
        <w:t>kakamega</w:t>
      </w:r>
      <w:proofErr w:type="spellEnd"/>
      <w:r w:rsidR="00BA26E3">
        <w:rPr>
          <w:rFonts w:ascii="Times New Roman" w:hAnsi="Times New Roman"/>
          <w:sz w:val="24"/>
          <w:szCs w:val="24"/>
        </w:rPr>
        <w:t xml:space="preserve"> town</w:t>
      </w:r>
      <w:r w:rsidR="007D6587" w:rsidRPr="009F2870">
        <w:rPr>
          <w:rFonts w:ascii="Times New Roman" w:hAnsi="Times New Roman"/>
          <w:sz w:val="24"/>
          <w:szCs w:val="24"/>
        </w:rPr>
        <w:t xml:space="preserve">, </w:t>
      </w:r>
      <w:r w:rsidR="00BA26E3">
        <w:rPr>
          <w:rFonts w:ascii="Times New Roman" w:hAnsi="Times New Roman"/>
          <w:sz w:val="24"/>
          <w:szCs w:val="24"/>
        </w:rPr>
        <w:t>for the month of May 2022</w:t>
      </w:r>
    </w:p>
    <w:p w14:paraId="0FCD3872" w14:textId="5AC883F2"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May</w:t>
      </w:r>
      <w:r w:rsidRPr="00BA26E3">
        <w:rPr>
          <w:rFonts w:ascii="Times New Roman" w:hAnsi="Times New Roman"/>
          <w:sz w:val="24"/>
          <w:szCs w:val="24"/>
        </w:rPr>
        <w:tab/>
        <w:t>1</w:t>
      </w:r>
      <w:r w:rsidRPr="00BA26E3">
        <w:rPr>
          <w:rFonts w:ascii="Times New Roman" w:hAnsi="Times New Roman"/>
          <w:sz w:val="24"/>
          <w:szCs w:val="24"/>
        </w:rPr>
        <w:tab/>
        <w:t xml:space="preserve">Started business with capital in cash </w:t>
      </w:r>
      <w:r>
        <w:rPr>
          <w:rFonts w:ascii="Times New Roman" w:hAnsi="Times New Roman"/>
          <w:sz w:val="24"/>
          <w:szCs w:val="24"/>
        </w:rPr>
        <w:t>sh.</w:t>
      </w:r>
      <w:r w:rsidRPr="00BA26E3">
        <w:rPr>
          <w:rFonts w:ascii="Times New Roman" w:hAnsi="Times New Roman"/>
          <w:sz w:val="24"/>
          <w:szCs w:val="24"/>
        </w:rPr>
        <w:t>1,000.</w:t>
      </w:r>
    </w:p>
    <w:p w14:paraId="4EFB295B" w14:textId="52B76A52"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2</w:t>
      </w:r>
      <w:r w:rsidRPr="00BA26E3">
        <w:rPr>
          <w:rFonts w:ascii="Times New Roman" w:hAnsi="Times New Roman"/>
          <w:sz w:val="24"/>
          <w:szCs w:val="24"/>
        </w:rPr>
        <w:tab/>
        <w:t xml:space="preserve">Paid </w:t>
      </w:r>
      <w:proofErr w:type="gramStart"/>
      <w:r w:rsidRPr="00BA26E3">
        <w:rPr>
          <w:rFonts w:ascii="Times New Roman" w:hAnsi="Times New Roman"/>
          <w:sz w:val="24"/>
          <w:szCs w:val="24"/>
        </w:rPr>
        <w:t>rent</w:t>
      </w:r>
      <w:proofErr w:type="gramEnd"/>
      <w:r w:rsidRPr="00BA26E3">
        <w:rPr>
          <w:rFonts w:ascii="Times New Roman" w:hAnsi="Times New Roman"/>
          <w:sz w:val="24"/>
          <w:szCs w:val="24"/>
        </w:rPr>
        <w:t xml:space="preserve"> by cash </w:t>
      </w:r>
      <w:r>
        <w:rPr>
          <w:rFonts w:ascii="Times New Roman" w:hAnsi="Times New Roman"/>
          <w:sz w:val="24"/>
          <w:szCs w:val="24"/>
        </w:rPr>
        <w:t>sh.</w:t>
      </w:r>
      <w:r w:rsidRPr="00BA26E3">
        <w:rPr>
          <w:rFonts w:ascii="Times New Roman" w:hAnsi="Times New Roman"/>
          <w:sz w:val="24"/>
          <w:szCs w:val="24"/>
        </w:rPr>
        <w:t>100.</w:t>
      </w:r>
    </w:p>
    <w:p w14:paraId="146E6DE4" w14:textId="202FDDFD"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3</w:t>
      </w:r>
      <w:r w:rsidRPr="00BA26E3">
        <w:rPr>
          <w:rFonts w:ascii="Times New Roman" w:hAnsi="Times New Roman"/>
          <w:sz w:val="24"/>
          <w:szCs w:val="24"/>
        </w:rPr>
        <w:tab/>
        <w:t xml:space="preserve">F Lake lent us </w:t>
      </w:r>
      <w:r>
        <w:rPr>
          <w:rFonts w:ascii="Times New Roman" w:hAnsi="Times New Roman"/>
          <w:sz w:val="24"/>
          <w:szCs w:val="24"/>
        </w:rPr>
        <w:t>sh.</w:t>
      </w:r>
      <w:r w:rsidRPr="00BA26E3">
        <w:rPr>
          <w:rFonts w:ascii="Times New Roman" w:hAnsi="Times New Roman"/>
          <w:sz w:val="24"/>
          <w:szCs w:val="24"/>
        </w:rPr>
        <w:t>5,000, paid by cheque.</w:t>
      </w:r>
    </w:p>
    <w:p w14:paraId="6B7A7188" w14:textId="0283C7DC"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4</w:t>
      </w:r>
      <w:r w:rsidRPr="00BA26E3">
        <w:rPr>
          <w:rFonts w:ascii="Times New Roman" w:hAnsi="Times New Roman"/>
          <w:sz w:val="24"/>
          <w:szCs w:val="24"/>
        </w:rPr>
        <w:tab/>
        <w:t xml:space="preserve">We paid B McKenzie by cheque </w:t>
      </w:r>
      <w:r>
        <w:rPr>
          <w:rFonts w:ascii="Times New Roman" w:hAnsi="Times New Roman"/>
          <w:sz w:val="24"/>
          <w:szCs w:val="24"/>
        </w:rPr>
        <w:t>sh.</w:t>
      </w:r>
      <w:r w:rsidRPr="00BA26E3">
        <w:rPr>
          <w:rFonts w:ascii="Times New Roman" w:hAnsi="Times New Roman"/>
          <w:sz w:val="24"/>
          <w:szCs w:val="24"/>
        </w:rPr>
        <w:t>650.</w:t>
      </w:r>
    </w:p>
    <w:p w14:paraId="536266F7" w14:textId="7E3DFB50"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5</w:t>
      </w:r>
      <w:r w:rsidRPr="00BA26E3">
        <w:rPr>
          <w:rFonts w:ascii="Times New Roman" w:hAnsi="Times New Roman"/>
          <w:sz w:val="24"/>
          <w:szCs w:val="24"/>
        </w:rPr>
        <w:tab/>
        <w:t xml:space="preserve">Cash sales </w:t>
      </w:r>
      <w:r>
        <w:rPr>
          <w:rFonts w:ascii="Times New Roman" w:hAnsi="Times New Roman"/>
          <w:sz w:val="24"/>
          <w:szCs w:val="24"/>
        </w:rPr>
        <w:t>sh.</w:t>
      </w:r>
      <w:r w:rsidRPr="00BA26E3">
        <w:rPr>
          <w:rFonts w:ascii="Times New Roman" w:hAnsi="Times New Roman"/>
          <w:sz w:val="24"/>
          <w:szCs w:val="24"/>
        </w:rPr>
        <w:t>980.</w:t>
      </w:r>
    </w:p>
    <w:p w14:paraId="0114F59D" w14:textId="4D2DEFD5"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7</w:t>
      </w:r>
      <w:r w:rsidRPr="00BA26E3">
        <w:rPr>
          <w:rFonts w:ascii="Times New Roman" w:hAnsi="Times New Roman"/>
          <w:sz w:val="24"/>
          <w:szCs w:val="24"/>
        </w:rPr>
        <w:tab/>
        <w:t xml:space="preserve">N Miller paid us by cheque </w:t>
      </w:r>
      <w:r>
        <w:rPr>
          <w:rFonts w:ascii="Times New Roman" w:hAnsi="Times New Roman"/>
          <w:sz w:val="24"/>
          <w:szCs w:val="24"/>
        </w:rPr>
        <w:t>sh.</w:t>
      </w:r>
      <w:r w:rsidRPr="00BA26E3">
        <w:rPr>
          <w:rFonts w:ascii="Times New Roman" w:hAnsi="Times New Roman"/>
          <w:sz w:val="24"/>
          <w:szCs w:val="24"/>
        </w:rPr>
        <w:t>620.</w:t>
      </w:r>
    </w:p>
    <w:p w14:paraId="1C1F4062" w14:textId="75EBED8D"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9</w:t>
      </w:r>
      <w:r w:rsidRPr="00BA26E3">
        <w:rPr>
          <w:rFonts w:ascii="Times New Roman" w:hAnsi="Times New Roman"/>
          <w:sz w:val="24"/>
          <w:szCs w:val="24"/>
        </w:rPr>
        <w:tab/>
        <w:t xml:space="preserve">We paid B Burton in cash </w:t>
      </w:r>
      <w:r>
        <w:rPr>
          <w:rFonts w:ascii="Times New Roman" w:hAnsi="Times New Roman"/>
          <w:sz w:val="24"/>
          <w:szCs w:val="24"/>
        </w:rPr>
        <w:t>sh.</w:t>
      </w:r>
      <w:r w:rsidRPr="00BA26E3">
        <w:rPr>
          <w:rFonts w:ascii="Times New Roman" w:hAnsi="Times New Roman"/>
          <w:sz w:val="24"/>
          <w:szCs w:val="24"/>
        </w:rPr>
        <w:t>220.</w:t>
      </w:r>
    </w:p>
    <w:p w14:paraId="75F5B9DB" w14:textId="1EC77789"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11</w:t>
      </w:r>
      <w:r w:rsidRPr="00BA26E3">
        <w:rPr>
          <w:rFonts w:ascii="Times New Roman" w:hAnsi="Times New Roman"/>
          <w:sz w:val="24"/>
          <w:szCs w:val="24"/>
        </w:rPr>
        <w:tab/>
        <w:t xml:space="preserve">Cash sales paid direct into the bank </w:t>
      </w:r>
      <w:r>
        <w:rPr>
          <w:rFonts w:ascii="Times New Roman" w:hAnsi="Times New Roman"/>
          <w:sz w:val="24"/>
          <w:szCs w:val="24"/>
        </w:rPr>
        <w:t>sh.</w:t>
      </w:r>
      <w:r w:rsidRPr="00BA26E3">
        <w:rPr>
          <w:rFonts w:ascii="Times New Roman" w:hAnsi="Times New Roman"/>
          <w:sz w:val="24"/>
          <w:szCs w:val="24"/>
        </w:rPr>
        <w:t>530.</w:t>
      </w:r>
    </w:p>
    <w:p w14:paraId="6EE7EC1F" w14:textId="1F393455"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15</w:t>
      </w:r>
      <w:r w:rsidRPr="00BA26E3">
        <w:rPr>
          <w:rFonts w:ascii="Times New Roman" w:hAnsi="Times New Roman"/>
          <w:sz w:val="24"/>
          <w:szCs w:val="24"/>
        </w:rPr>
        <w:tab/>
        <w:t xml:space="preserve">G </w:t>
      </w:r>
      <w:proofErr w:type="spellStart"/>
      <w:r w:rsidRPr="00BA26E3">
        <w:rPr>
          <w:rFonts w:ascii="Times New Roman" w:hAnsi="Times New Roman"/>
          <w:sz w:val="24"/>
          <w:szCs w:val="24"/>
        </w:rPr>
        <w:t>Moores</w:t>
      </w:r>
      <w:proofErr w:type="spellEnd"/>
      <w:r w:rsidRPr="00BA26E3">
        <w:rPr>
          <w:rFonts w:ascii="Times New Roman" w:hAnsi="Times New Roman"/>
          <w:sz w:val="24"/>
          <w:szCs w:val="24"/>
        </w:rPr>
        <w:t xml:space="preserve"> paid us in cash </w:t>
      </w:r>
      <w:r>
        <w:rPr>
          <w:rFonts w:ascii="Times New Roman" w:hAnsi="Times New Roman"/>
          <w:sz w:val="24"/>
          <w:szCs w:val="24"/>
        </w:rPr>
        <w:t>sh.</w:t>
      </w:r>
      <w:r w:rsidRPr="00BA26E3">
        <w:rPr>
          <w:rFonts w:ascii="Times New Roman" w:hAnsi="Times New Roman"/>
          <w:sz w:val="24"/>
          <w:szCs w:val="24"/>
        </w:rPr>
        <w:t>650.</w:t>
      </w:r>
    </w:p>
    <w:p w14:paraId="525A5686" w14:textId="46B5E82D"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16</w:t>
      </w:r>
      <w:r w:rsidRPr="00BA26E3">
        <w:rPr>
          <w:rFonts w:ascii="Times New Roman" w:hAnsi="Times New Roman"/>
          <w:sz w:val="24"/>
          <w:szCs w:val="24"/>
        </w:rPr>
        <w:tab/>
        <w:t xml:space="preserve">We took </w:t>
      </w:r>
      <w:r>
        <w:rPr>
          <w:rFonts w:ascii="Times New Roman" w:hAnsi="Times New Roman"/>
          <w:sz w:val="24"/>
          <w:szCs w:val="24"/>
        </w:rPr>
        <w:t>sh.</w:t>
      </w:r>
      <w:r w:rsidRPr="00BA26E3">
        <w:rPr>
          <w:rFonts w:ascii="Times New Roman" w:hAnsi="Times New Roman"/>
          <w:sz w:val="24"/>
          <w:szCs w:val="24"/>
        </w:rPr>
        <w:t>500 out of the cash till and paid it into the bank account.</w:t>
      </w:r>
    </w:p>
    <w:p w14:paraId="6EB636DB" w14:textId="4441D313"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19</w:t>
      </w:r>
      <w:r w:rsidRPr="00BA26E3">
        <w:rPr>
          <w:rFonts w:ascii="Times New Roman" w:hAnsi="Times New Roman"/>
          <w:sz w:val="24"/>
          <w:szCs w:val="24"/>
        </w:rPr>
        <w:tab/>
        <w:t xml:space="preserve">We repaid F Lake </w:t>
      </w:r>
      <w:r>
        <w:rPr>
          <w:rFonts w:ascii="Times New Roman" w:hAnsi="Times New Roman"/>
          <w:sz w:val="24"/>
          <w:szCs w:val="24"/>
        </w:rPr>
        <w:t>sh.</w:t>
      </w:r>
      <w:r w:rsidRPr="00BA26E3">
        <w:rPr>
          <w:rFonts w:ascii="Times New Roman" w:hAnsi="Times New Roman"/>
          <w:sz w:val="24"/>
          <w:szCs w:val="24"/>
        </w:rPr>
        <w:t>1,000 by cheque.</w:t>
      </w:r>
    </w:p>
    <w:p w14:paraId="5F636A24" w14:textId="5FD5F5AE"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22</w:t>
      </w:r>
      <w:r w:rsidRPr="00BA26E3">
        <w:rPr>
          <w:rFonts w:ascii="Times New Roman" w:hAnsi="Times New Roman"/>
          <w:sz w:val="24"/>
          <w:szCs w:val="24"/>
        </w:rPr>
        <w:tab/>
        <w:t xml:space="preserve">Cash sales paid direct into the bank </w:t>
      </w:r>
      <w:r>
        <w:rPr>
          <w:rFonts w:ascii="Times New Roman" w:hAnsi="Times New Roman"/>
          <w:sz w:val="24"/>
          <w:szCs w:val="24"/>
        </w:rPr>
        <w:t>sh.</w:t>
      </w:r>
      <w:r w:rsidRPr="00BA26E3">
        <w:rPr>
          <w:rFonts w:ascii="Times New Roman" w:hAnsi="Times New Roman"/>
          <w:sz w:val="24"/>
          <w:szCs w:val="24"/>
        </w:rPr>
        <w:t>660.</w:t>
      </w:r>
    </w:p>
    <w:p w14:paraId="03EBC737" w14:textId="40AF29D7"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lastRenderedPageBreak/>
        <w:t>“</w:t>
      </w:r>
      <w:r w:rsidRPr="00BA26E3">
        <w:rPr>
          <w:rFonts w:ascii="Times New Roman" w:hAnsi="Times New Roman"/>
          <w:sz w:val="24"/>
          <w:szCs w:val="24"/>
        </w:rPr>
        <w:tab/>
        <w:t>26</w:t>
      </w:r>
      <w:r w:rsidRPr="00BA26E3">
        <w:rPr>
          <w:rFonts w:ascii="Times New Roman" w:hAnsi="Times New Roman"/>
          <w:sz w:val="24"/>
          <w:szCs w:val="24"/>
        </w:rPr>
        <w:tab/>
        <w:t xml:space="preserve">Paid motor expenses by cheque </w:t>
      </w:r>
      <w:r>
        <w:rPr>
          <w:rFonts w:ascii="Times New Roman" w:hAnsi="Times New Roman"/>
          <w:sz w:val="24"/>
          <w:szCs w:val="24"/>
        </w:rPr>
        <w:t>sh.</w:t>
      </w:r>
      <w:r w:rsidRPr="00BA26E3">
        <w:rPr>
          <w:rFonts w:ascii="Times New Roman" w:hAnsi="Times New Roman"/>
          <w:sz w:val="24"/>
          <w:szCs w:val="24"/>
        </w:rPr>
        <w:t>120.</w:t>
      </w:r>
    </w:p>
    <w:p w14:paraId="07463E2F" w14:textId="5E4123CE"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30</w:t>
      </w:r>
      <w:r w:rsidRPr="00BA26E3">
        <w:rPr>
          <w:rFonts w:ascii="Times New Roman" w:hAnsi="Times New Roman"/>
          <w:sz w:val="24"/>
          <w:szCs w:val="24"/>
        </w:rPr>
        <w:tab/>
        <w:t xml:space="preserve">Withdrew </w:t>
      </w:r>
      <w:r>
        <w:rPr>
          <w:rFonts w:ascii="Times New Roman" w:hAnsi="Times New Roman"/>
          <w:sz w:val="24"/>
          <w:szCs w:val="24"/>
        </w:rPr>
        <w:t>sh.</w:t>
      </w:r>
      <w:r w:rsidRPr="00BA26E3">
        <w:rPr>
          <w:rFonts w:ascii="Times New Roman" w:hAnsi="Times New Roman"/>
          <w:sz w:val="24"/>
          <w:szCs w:val="24"/>
        </w:rPr>
        <w:t>1,000 cash from the bank for business use.</w:t>
      </w:r>
    </w:p>
    <w:p w14:paraId="2CCC4334" w14:textId="4F848D9D" w:rsidR="00BA26E3" w:rsidRPr="00BA26E3" w:rsidRDefault="00BA26E3" w:rsidP="00BA26E3">
      <w:pPr>
        <w:spacing w:after="0" w:line="240" w:lineRule="auto"/>
        <w:jc w:val="both"/>
        <w:rPr>
          <w:rFonts w:ascii="Times New Roman" w:hAnsi="Times New Roman"/>
          <w:sz w:val="24"/>
          <w:szCs w:val="24"/>
        </w:rPr>
      </w:pPr>
      <w:r w:rsidRPr="00BA26E3">
        <w:rPr>
          <w:rFonts w:ascii="Times New Roman" w:hAnsi="Times New Roman"/>
          <w:sz w:val="24"/>
          <w:szCs w:val="24"/>
        </w:rPr>
        <w:t>“</w:t>
      </w:r>
      <w:r w:rsidRPr="00BA26E3">
        <w:rPr>
          <w:rFonts w:ascii="Times New Roman" w:hAnsi="Times New Roman"/>
          <w:sz w:val="24"/>
          <w:szCs w:val="24"/>
        </w:rPr>
        <w:tab/>
        <w:t>31</w:t>
      </w:r>
      <w:r w:rsidRPr="00BA26E3">
        <w:rPr>
          <w:rFonts w:ascii="Times New Roman" w:hAnsi="Times New Roman"/>
          <w:sz w:val="24"/>
          <w:szCs w:val="24"/>
        </w:rPr>
        <w:tab/>
        <w:t xml:space="preserve">Paid wages in cash </w:t>
      </w:r>
      <w:r>
        <w:rPr>
          <w:rFonts w:ascii="Times New Roman" w:hAnsi="Times New Roman"/>
          <w:sz w:val="24"/>
          <w:szCs w:val="24"/>
        </w:rPr>
        <w:t>sh.</w:t>
      </w:r>
      <w:r w:rsidRPr="00BA26E3">
        <w:rPr>
          <w:rFonts w:ascii="Times New Roman" w:hAnsi="Times New Roman"/>
          <w:sz w:val="24"/>
          <w:szCs w:val="24"/>
        </w:rPr>
        <w:t>970.</w:t>
      </w:r>
    </w:p>
    <w:p w14:paraId="0F6BFFD6" w14:textId="40078965" w:rsidR="000A74AC" w:rsidRPr="009F2870" w:rsidRDefault="000A74AC" w:rsidP="009F2870">
      <w:pPr>
        <w:tabs>
          <w:tab w:val="left" w:pos="720"/>
        </w:tabs>
        <w:spacing w:line="240" w:lineRule="auto"/>
        <w:ind w:left="720"/>
        <w:jc w:val="both"/>
        <w:rPr>
          <w:rFonts w:ascii="Times New Roman" w:hAnsi="Times New Roman"/>
          <w:sz w:val="24"/>
          <w:szCs w:val="24"/>
        </w:rPr>
      </w:pPr>
      <w:r w:rsidRPr="00BA26E3">
        <w:rPr>
          <w:rFonts w:ascii="Times New Roman" w:hAnsi="Times New Roman"/>
          <w:b/>
          <w:bCs/>
          <w:sz w:val="24"/>
          <w:szCs w:val="24"/>
        </w:rPr>
        <w:t>Required:</w:t>
      </w:r>
      <w:r w:rsidRPr="009F2870">
        <w:rPr>
          <w:rFonts w:ascii="Times New Roman" w:hAnsi="Times New Roman"/>
          <w:sz w:val="24"/>
          <w:szCs w:val="24"/>
        </w:rPr>
        <w:t xml:space="preserve">  Prepare a </w:t>
      </w:r>
      <w:r w:rsidR="00FD79A2" w:rsidRPr="009F2870">
        <w:rPr>
          <w:rFonts w:ascii="Times New Roman" w:hAnsi="Times New Roman"/>
          <w:sz w:val="24"/>
          <w:szCs w:val="24"/>
        </w:rPr>
        <w:t>t</w:t>
      </w:r>
      <w:r w:rsidR="00FD79A2">
        <w:rPr>
          <w:rFonts w:ascii="Times New Roman" w:hAnsi="Times New Roman"/>
          <w:sz w:val="24"/>
          <w:szCs w:val="24"/>
        </w:rPr>
        <w:t>wo</w:t>
      </w:r>
      <w:r w:rsidR="00FD79A2" w:rsidRPr="009F2870">
        <w:rPr>
          <w:rFonts w:ascii="Times New Roman" w:hAnsi="Times New Roman"/>
          <w:sz w:val="24"/>
          <w:szCs w:val="24"/>
        </w:rPr>
        <w:t>-column</w:t>
      </w:r>
      <w:r w:rsidRPr="009F2870">
        <w:rPr>
          <w:rFonts w:ascii="Times New Roman" w:hAnsi="Times New Roman"/>
          <w:sz w:val="24"/>
          <w:szCs w:val="24"/>
        </w:rPr>
        <w:t xml:space="preserve"> cashbook.</w:t>
      </w:r>
      <w:r w:rsidR="00FD79A2">
        <w:rPr>
          <w:rFonts w:ascii="Times New Roman" w:hAnsi="Times New Roman"/>
          <w:sz w:val="24"/>
          <w:szCs w:val="24"/>
        </w:rPr>
        <w:t xml:space="preserve"> (12 marks)</w:t>
      </w:r>
    </w:p>
    <w:p w14:paraId="3D42799A" w14:textId="3F45556C" w:rsidR="007D6587" w:rsidRPr="00FD79A2" w:rsidRDefault="00FD79A2" w:rsidP="00FD79A2">
      <w:pPr>
        <w:spacing w:after="0" w:line="240" w:lineRule="auto"/>
        <w:rPr>
          <w:rFonts w:ascii="Times New Roman" w:hAnsi="Times New Roman"/>
          <w:b/>
          <w:sz w:val="24"/>
          <w:szCs w:val="24"/>
          <w:u w:val="thick"/>
        </w:rPr>
      </w:pPr>
      <w:r w:rsidRPr="00FD79A2">
        <w:rPr>
          <w:rFonts w:ascii="Times New Roman" w:hAnsi="Times New Roman"/>
          <w:b/>
          <w:sz w:val="24"/>
          <w:szCs w:val="24"/>
          <w:u w:val="thick"/>
        </w:rPr>
        <w:t>QUESTION THREE (20 MARKS)</w:t>
      </w:r>
    </w:p>
    <w:p w14:paraId="3A3FE003" w14:textId="77777777" w:rsidR="00E44108" w:rsidRPr="009F2870" w:rsidRDefault="009F2870" w:rsidP="009F2870">
      <w:pPr>
        <w:pStyle w:val="TOAHeading"/>
        <w:tabs>
          <w:tab w:val="clear" w:pos="9000"/>
          <w:tab w:val="clear" w:pos="9360"/>
          <w:tab w:val="left" w:pos="720"/>
        </w:tabs>
        <w:suppressAutoHyphens w:val="0"/>
        <w:overflowPunct/>
        <w:autoSpaceDE/>
        <w:autoSpaceDN/>
        <w:adjustRightInd/>
        <w:jc w:val="both"/>
        <w:textAlignment w:val="auto"/>
        <w:rPr>
          <w:rFonts w:ascii="Times New Roman" w:hAnsi="Times New Roman"/>
          <w:sz w:val="24"/>
          <w:szCs w:val="24"/>
        </w:rPr>
      </w:pPr>
      <w:r w:rsidRPr="009F2870">
        <w:rPr>
          <w:rFonts w:ascii="Times New Roman" w:hAnsi="Times New Roman"/>
          <w:sz w:val="24"/>
          <w:szCs w:val="24"/>
        </w:rPr>
        <w:t xml:space="preserve"> </w:t>
      </w:r>
      <w:r w:rsidR="00E44108" w:rsidRPr="009F2870">
        <w:rPr>
          <w:rFonts w:ascii="Times New Roman" w:hAnsi="Times New Roman"/>
          <w:sz w:val="24"/>
          <w:szCs w:val="24"/>
        </w:rPr>
        <w:t>(</w:t>
      </w:r>
      <w:r w:rsidRPr="009F2870">
        <w:rPr>
          <w:rFonts w:ascii="Times New Roman" w:hAnsi="Times New Roman"/>
          <w:sz w:val="24"/>
          <w:szCs w:val="24"/>
        </w:rPr>
        <w:t>a</w:t>
      </w:r>
      <w:r w:rsidR="00E44108" w:rsidRPr="009F2870">
        <w:rPr>
          <w:rFonts w:ascii="Times New Roman" w:hAnsi="Times New Roman"/>
          <w:sz w:val="24"/>
          <w:szCs w:val="24"/>
        </w:rPr>
        <w:t xml:space="preserve">)  </w:t>
      </w:r>
      <w:proofErr w:type="spellStart"/>
      <w:r w:rsidR="00E44108" w:rsidRPr="009F2870">
        <w:rPr>
          <w:rFonts w:ascii="Times New Roman" w:hAnsi="Times New Roman"/>
          <w:sz w:val="24"/>
          <w:szCs w:val="24"/>
        </w:rPr>
        <w:t>Chesigor</w:t>
      </w:r>
      <w:proofErr w:type="spellEnd"/>
      <w:r w:rsidR="00E44108" w:rsidRPr="009F2870">
        <w:rPr>
          <w:rFonts w:ascii="Times New Roman" w:hAnsi="Times New Roman"/>
          <w:sz w:val="24"/>
          <w:szCs w:val="24"/>
        </w:rPr>
        <w:t>, a sole trader received his bank statement for the month of June 20</w:t>
      </w:r>
      <w:r>
        <w:rPr>
          <w:rFonts w:ascii="Times New Roman" w:hAnsi="Times New Roman"/>
          <w:sz w:val="24"/>
          <w:szCs w:val="24"/>
        </w:rPr>
        <w:t>2</w:t>
      </w:r>
      <w:r w:rsidR="00E44108" w:rsidRPr="009F2870">
        <w:rPr>
          <w:rFonts w:ascii="Times New Roman" w:hAnsi="Times New Roman"/>
          <w:sz w:val="24"/>
          <w:szCs w:val="24"/>
        </w:rPr>
        <w:t xml:space="preserve">1.  At that        </w:t>
      </w:r>
    </w:p>
    <w:p w14:paraId="3F81AF7A" w14:textId="77777777" w:rsidR="00E44108" w:rsidRPr="009F2870" w:rsidRDefault="00E44108" w:rsidP="009F2870">
      <w:pPr>
        <w:tabs>
          <w:tab w:val="left" w:pos="720"/>
        </w:tabs>
        <w:spacing w:line="240" w:lineRule="auto"/>
        <w:jc w:val="both"/>
        <w:rPr>
          <w:rFonts w:ascii="Times New Roman" w:hAnsi="Times New Roman"/>
          <w:sz w:val="24"/>
          <w:szCs w:val="24"/>
        </w:rPr>
      </w:pPr>
      <w:r w:rsidRPr="009F2870">
        <w:rPr>
          <w:rFonts w:ascii="Times New Roman" w:hAnsi="Times New Roman"/>
          <w:sz w:val="24"/>
          <w:szCs w:val="24"/>
        </w:rPr>
        <w:t xml:space="preserve">      date the bank balance was Sh. 706,500 whereas his cash book balance was Sh.2,366,500.  </w:t>
      </w:r>
    </w:p>
    <w:p w14:paraId="6D35B3BC" w14:textId="77777777" w:rsidR="00E44108" w:rsidRPr="009F2870" w:rsidRDefault="00E44108" w:rsidP="009F2870">
      <w:pPr>
        <w:tabs>
          <w:tab w:val="left" w:pos="720"/>
        </w:tabs>
        <w:spacing w:line="240" w:lineRule="auto"/>
        <w:jc w:val="both"/>
        <w:rPr>
          <w:rFonts w:ascii="Times New Roman" w:hAnsi="Times New Roman"/>
          <w:sz w:val="24"/>
          <w:szCs w:val="24"/>
        </w:rPr>
      </w:pPr>
      <w:r w:rsidRPr="009F2870">
        <w:rPr>
          <w:rFonts w:ascii="Times New Roman" w:hAnsi="Times New Roman"/>
          <w:sz w:val="24"/>
          <w:szCs w:val="24"/>
        </w:rPr>
        <w:t xml:space="preserve">      His accountant investigated the matter and discovered the following discrepancies:</w:t>
      </w:r>
    </w:p>
    <w:p w14:paraId="403D1A06" w14:textId="77777777" w:rsidR="00E44108" w:rsidRPr="009F2870" w:rsidRDefault="00E44108" w:rsidP="009F2870">
      <w:pPr>
        <w:numPr>
          <w:ilvl w:val="0"/>
          <w:numId w:val="5"/>
        </w:num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t>Bank charges of Sh.3, 000 had not been entered in the cashbook.</w:t>
      </w:r>
    </w:p>
    <w:p w14:paraId="031C3339" w14:textId="77777777" w:rsidR="00E44108" w:rsidRPr="009F2870" w:rsidRDefault="00E44108" w:rsidP="009F2870">
      <w:pPr>
        <w:numPr>
          <w:ilvl w:val="0"/>
          <w:numId w:val="5"/>
        </w:num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t xml:space="preserve">Cheques drawn by </w:t>
      </w:r>
      <w:proofErr w:type="spellStart"/>
      <w:r w:rsidRPr="009F2870">
        <w:rPr>
          <w:rFonts w:ascii="Times New Roman" w:hAnsi="Times New Roman"/>
          <w:sz w:val="24"/>
          <w:szCs w:val="24"/>
        </w:rPr>
        <w:t>Chesigor</w:t>
      </w:r>
      <w:proofErr w:type="spellEnd"/>
      <w:r w:rsidRPr="009F2870">
        <w:rPr>
          <w:rFonts w:ascii="Times New Roman" w:hAnsi="Times New Roman"/>
          <w:sz w:val="24"/>
          <w:szCs w:val="24"/>
        </w:rPr>
        <w:t xml:space="preserve"> totaling Sh.22, 500 had not yet been presented to the bank.</w:t>
      </w:r>
    </w:p>
    <w:p w14:paraId="6BE5B96B" w14:textId="77777777" w:rsidR="00E44108" w:rsidRPr="009F2870" w:rsidRDefault="00E44108" w:rsidP="009F2870">
      <w:pPr>
        <w:numPr>
          <w:ilvl w:val="0"/>
          <w:numId w:val="5"/>
        </w:num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t>He had not entered receipts of Sh.26, 500 in his cashbook.</w:t>
      </w:r>
    </w:p>
    <w:p w14:paraId="6707220D" w14:textId="77777777" w:rsidR="00E44108" w:rsidRPr="009F2870" w:rsidRDefault="00E44108" w:rsidP="009F2870">
      <w:pPr>
        <w:numPr>
          <w:ilvl w:val="0"/>
          <w:numId w:val="5"/>
        </w:num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t xml:space="preserve">The bank had not credited </w:t>
      </w:r>
      <w:proofErr w:type="spellStart"/>
      <w:r w:rsidRPr="009F2870">
        <w:rPr>
          <w:rFonts w:ascii="Times New Roman" w:hAnsi="Times New Roman"/>
          <w:sz w:val="24"/>
          <w:szCs w:val="24"/>
        </w:rPr>
        <w:t>Mr</w:t>
      </w:r>
      <w:proofErr w:type="spellEnd"/>
      <w:r w:rsidRPr="009F2870">
        <w:rPr>
          <w:rFonts w:ascii="Times New Roman" w:hAnsi="Times New Roman"/>
          <w:sz w:val="24"/>
          <w:szCs w:val="24"/>
        </w:rPr>
        <w:t xml:space="preserve"> </w:t>
      </w:r>
      <w:proofErr w:type="spellStart"/>
      <w:r w:rsidRPr="009F2870">
        <w:rPr>
          <w:rFonts w:ascii="Times New Roman" w:hAnsi="Times New Roman"/>
          <w:sz w:val="24"/>
          <w:szCs w:val="24"/>
        </w:rPr>
        <w:t>Chesigor</w:t>
      </w:r>
      <w:proofErr w:type="spellEnd"/>
      <w:r w:rsidRPr="009F2870">
        <w:rPr>
          <w:rFonts w:ascii="Times New Roman" w:hAnsi="Times New Roman"/>
          <w:sz w:val="24"/>
          <w:szCs w:val="24"/>
        </w:rPr>
        <w:t xml:space="preserve"> with receipts of Sh.98, 500 paid into the bank on 30 June 2001.</w:t>
      </w:r>
    </w:p>
    <w:p w14:paraId="17B237F3" w14:textId="77777777" w:rsidR="00E44108" w:rsidRPr="009F2870" w:rsidRDefault="00E44108" w:rsidP="009F2870">
      <w:pPr>
        <w:numPr>
          <w:ilvl w:val="0"/>
          <w:numId w:val="5"/>
        </w:num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t>Standing order payments amounting to Sh.62, 000 had not been entered into the cashbook.</w:t>
      </w:r>
    </w:p>
    <w:p w14:paraId="2B1915FB" w14:textId="77777777" w:rsidR="00E44108" w:rsidRPr="009F2870" w:rsidRDefault="00E44108" w:rsidP="009F2870">
      <w:pPr>
        <w:numPr>
          <w:ilvl w:val="0"/>
          <w:numId w:val="5"/>
        </w:num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t xml:space="preserve">In the cashbook </w:t>
      </w:r>
      <w:proofErr w:type="spellStart"/>
      <w:r w:rsidRPr="009F2870">
        <w:rPr>
          <w:rFonts w:ascii="Times New Roman" w:hAnsi="Times New Roman"/>
          <w:sz w:val="24"/>
          <w:szCs w:val="24"/>
        </w:rPr>
        <w:t>Chesigor</w:t>
      </w:r>
      <w:proofErr w:type="spellEnd"/>
      <w:r w:rsidRPr="009F2870">
        <w:rPr>
          <w:rFonts w:ascii="Times New Roman" w:hAnsi="Times New Roman"/>
          <w:sz w:val="24"/>
          <w:szCs w:val="24"/>
        </w:rPr>
        <w:t xml:space="preserve"> had entered a payment of Sh.74, 900 as Sh.79, 400.</w:t>
      </w:r>
    </w:p>
    <w:p w14:paraId="7C6D1A91" w14:textId="77777777" w:rsidR="00E44108" w:rsidRPr="009F2870" w:rsidRDefault="00E44108" w:rsidP="009F2870">
      <w:pPr>
        <w:numPr>
          <w:ilvl w:val="0"/>
          <w:numId w:val="5"/>
        </w:num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t>A cheque for Sh.15, 000 from a debtor had been returned by the bank marked “refer to drawer” but had not been written back into the cashbook.</w:t>
      </w:r>
    </w:p>
    <w:p w14:paraId="00A12B75" w14:textId="77777777" w:rsidR="00E44108" w:rsidRPr="009F2870" w:rsidRDefault="00E44108" w:rsidP="009F2870">
      <w:pPr>
        <w:numPr>
          <w:ilvl w:val="0"/>
          <w:numId w:val="5"/>
        </w:numPr>
        <w:tabs>
          <w:tab w:val="left" w:pos="720"/>
        </w:tabs>
        <w:spacing w:after="0" w:line="240" w:lineRule="auto"/>
        <w:jc w:val="both"/>
        <w:rPr>
          <w:rFonts w:ascii="Times New Roman" w:hAnsi="Times New Roman"/>
          <w:sz w:val="24"/>
          <w:szCs w:val="24"/>
        </w:rPr>
      </w:pPr>
      <w:proofErr w:type="spellStart"/>
      <w:r w:rsidRPr="009F2870">
        <w:rPr>
          <w:rFonts w:ascii="Times New Roman" w:hAnsi="Times New Roman"/>
          <w:sz w:val="24"/>
          <w:szCs w:val="24"/>
        </w:rPr>
        <w:t>Chesigor</w:t>
      </w:r>
      <w:proofErr w:type="spellEnd"/>
      <w:r w:rsidRPr="009F2870">
        <w:rPr>
          <w:rFonts w:ascii="Times New Roman" w:hAnsi="Times New Roman"/>
          <w:sz w:val="24"/>
          <w:szCs w:val="24"/>
        </w:rPr>
        <w:t xml:space="preserve"> had brought forward the opening cash balance of Sh.329, 250 as a debit balance instead of a credit balance.</w:t>
      </w:r>
    </w:p>
    <w:p w14:paraId="420CE7DE" w14:textId="77777777" w:rsidR="00E44108" w:rsidRPr="009F2870" w:rsidRDefault="00E44108" w:rsidP="009F2870">
      <w:pPr>
        <w:numPr>
          <w:ilvl w:val="0"/>
          <w:numId w:val="5"/>
        </w:num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t>An old cheque payment amounting to Sh.44, 000 had been written back in the cashbook but the bank had already honored it.</w:t>
      </w:r>
    </w:p>
    <w:p w14:paraId="04280A9E" w14:textId="77777777" w:rsidR="00E44108" w:rsidRPr="009F2870" w:rsidRDefault="00E44108" w:rsidP="009F2870">
      <w:pPr>
        <w:numPr>
          <w:ilvl w:val="0"/>
          <w:numId w:val="5"/>
        </w:num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t xml:space="preserve">Some of </w:t>
      </w:r>
      <w:proofErr w:type="spellStart"/>
      <w:r w:rsidRPr="009F2870">
        <w:rPr>
          <w:rFonts w:ascii="Times New Roman" w:hAnsi="Times New Roman"/>
          <w:sz w:val="24"/>
          <w:szCs w:val="24"/>
        </w:rPr>
        <w:t>Chesigor’s</w:t>
      </w:r>
      <w:proofErr w:type="spellEnd"/>
      <w:r w:rsidRPr="009F2870">
        <w:rPr>
          <w:rFonts w:ascii="Times New Roman" w:hAnsi="Times New Roman"/>
          <w:sz w:val="24"/>
          <w:szCs w:val="24"/>
        </w:rPr>
        <w:t xml:space="preserve"> customers had agreed to settle their debts by paying directly into his bank account.  Unfortunately, the bank had credited some deposits amounting to Sh.832, 500 to another customer’s account.  However acting on information from his customers  </w:t>
      </w:r>
      <w:proofErr w:type="spellStart"/>
      <w:r w:rsidRPr="009F2870">
        <w:rPr>
          <w:rFonts w:ascii="Times New Roman" w:hAnsi="Times New Roman"/>
          <w:sz w:val="24"/>
          <w:szCs w:val="24"/>
        </w:rPr>
        <w:t>Chesigor</w:t>
      </w:r>
      <w:proofErr w:type="spellEnd"/>
      <w:r w:rsidRPr="009F2870">
        <w:rPr>
          <w:rFonts w:ascii="Times New Roman" w:hAnsi="Times New Roman"/>
          <w:sz w:val="24"/>
          <w:szCs w:val="24"/>
        </w:rPr>
        <w:t xml:space="preserve"> had actually entered the expected receipts from the debtors in is cashbook.</w:t>
      </w:r>
    </w:p>
    <w:p w14:paraId="0F2BFB9C" w14:textId="77777777" w:rsidR="00E44108" w:rsidRPr="009F2870" w:rsidRDefault="00E44108" w:rsidP="009F2870">
      <w:pPr>
        <w:pStyle w:val="H4"/>
        <w:keepNext w:val="0"/>
        <w:tabs>
          <w:tab w:val="left" w:pos="720"/>
        </w:tabs>
        <w:spacing w:before="0" w:after="0"/>
        <w:jc w:val="both"/>
        <w:outlineLvl w:val="9"/>
        <w:rPr>
          <w:rFonts w:ascii="Times New Roman" w:hAnsi="Times New Roman"/>
          <w:bCs/>
          <w:snapToGrid/>
          <w:sz w:val="24"/>
          <w:szCs w:val="24"/>
          <w:lang w:val="en-US"/>
        </w:rPr>
      </w:pPr>
      <w:r w:rsidRPr="009F2870">
        <w:rPr>
          <w:rFonts w:ascii="Times New Roman" w:hAnsi="Times New Roman"/>
          <w:bCs/>
          <w:snapToGrid/>
          <w:sz w:val="24"/>
          <w:szCs w:val="24"/>
          <w:lang w:val="en-US"/>
        </w:rPr>
        <w:t>Required:</w:t>
      </w:r>
    </w:p>
    <w:p w14:paraId="25604998" w14:textId="77777777" w:rsidR="00E44108" w:rsidRPr="009F2870" w:rsidRDefault="00E44108" w:rsidP="009F2870">
      <w:pPr>
        <w:numPr>
          <w:ilvl w:val="0"/>
          <w:numId w:val="6"/>
        </w:num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t xml:space="preserve">A statement showing </w:t>
      </w:r>
      <w:proofErr w:type="spellStart"/>
      <w:r w:rsidRPr="009F2870">
        <w:rPr>
          <w:rFonts w:ascii="Times New Roman" w:hAnsi="Times New Roman"/>
          <w:sz w:val="24"/>
          <w:szCs w:val="24"/>
        </w:rPr>
        <w:t>Chesigor’s</w:t>
      </w:r>
      <w:proofErr w:type="spellEnd"/>
      <w:r w:rsidRPr="009F2870">
        <w:rPr>
          <w:rFonts w:ascii="Times New Roman" w:hAnsi="Times New Roman"/>
          <w:sz w:val="24"/>
          <w:szCs w:val="24"/>
        </w:rPr>
        <w:t xml:space="preserve"> adjusted cashbook balance as at 30 June 20</w:t>
      </w:r>
      <w:r w:rsidR="009F2870">
        <w:rPr>
          <w:rFonts w:ascii="Times New Roman" w:hAnsi="Times New Roman"/>
          <w:sz w:val="24"/>
          <w:szCs w:val="24"/>
        </w:rPr>
        <w:t>2</w:t>
      </w:r>
      <w:r w:rsidRPr="009F2870">
        <w:rPr>
          <w:rFonts w:ascii="Times New Roman" w:hAnsi="Times New Roman"/>
          <w:sz w:val="24"/>
          <w:szCs w:val="24"/>
        </w:rPr>
        <w:t>1.  (</w:t>
      </w:r>
      <w:r w:rsidR="009F2870" w:rsidRPr="009F2870">
        <w:rPr>
          <w:rFonts w:ascii="Times New Roman" w:hAnsi="Times New Roman"/>
          <w:sz w:val="24"/>
          <w:szCs w:val="24"/>
        </w:rPr>
        <w:t>8</w:t>
      </w:r>
      <w:r w:rsidRPr="009F2870">
        <w:rPr>
          <w:rFonts w:ascii="Times New Roman" w:hAnsi="Times New Roman"/>
          <w:sz w:val="24"/>
          <w:szCs w:val="24"/>
        </w:rPr>
        <w:t xml:space="preserve"> marks)</w:t>
      </w:r>
    </w:p>
    <w:p w14:paraId="79F40F5A" w14:textId="77777777" w:rsidR="00E44108" w:rsidRPr="009F2870" w:rsidRDefault="00E44108" w:rsidP="009F2870">
      <w:pPr>
        <w:numPr>
          <w:ilvl w:val="0"/>
          <w:numId w:val="6"/>
        </w:numPr>
        <w:tabs>
          <w:tab w:val="left" w:pos="720"/>
        </w:tabs>
        <w:spacing w:after="0" w:line="240" w:lineRule="auto"/>
        <w:jc w:val="both"/>
        <w:rPr>
          <w:rFonts w:ascii="Times New Roman" w:hAnsi="Times New Roman"/>
          <w:sz w:val="24"/>
          <w:szCs w:val="24"/>
        </w:rPr>
      </w:pPr>
      <w:r w:rsidRPr="009F2870">
        <w:rPr>
          <w:rFonts w:ascii="Times New Roman" w:hAnsi="Times New Roman"/>
          <w:sz w:val="24"/>
          <w:szCs w:val="24"/>
        </w:rPr>
        <w:t>A bank reconciliation statement as at 30 June 20</w:t>
      </w:r>
      <w:r w:rsidR="009F2870">
        <w:rPr>
          <w:rFonts w:ascii="Times New Roman" w:hAnsi="Times New Roman"/>
          <w:sz w:val="24"/>
          <w:szCs w:val="24"/>
        </w:rPr>
        <w:t>2</w:t>
      </w:r>
      <w:r w:rsidRPr="009F2870">
        <w:rPr>
          <w:rFonts w:ascii="Times New Roman" w:hAnsi="Times New Roman"/>
          <w:sz w:val="24"/>
          <w:szCs w:val="24"/>
        </w:rPr>
        <w:t>1.</w:t>
      </w:r>
      <w:r w:rsidRPr="009F2870">
        <w:rPr>
          <w:rFonts w:ascii="Times New Roman" w:hAnsi="Times New Roman"/>
          <w:sz w:val="24"/>
          <w:szCs w:val="24"/>
        </w:rPr>
        <w:tab/>
      </w:r>
      <w:r w:rsidRPr="009F2870">
        <w:rPr>
          <w:rFonts w:ascii="Times New Roman" w:hAnsi="Times New Roman"/>
          <w:sz w:val="24"/>
          <w:szCs w:val="24"/>
        </w:rPr>
        <w:tab/>
        <w:t>(</w:t>
      </w:r>
      <w:r w:rsidR="009F2870" w:rsidRPr="009F2870">
        <w:rPr>
          <w:rFonts w:ascii="Times New Roman" w:hAnsi="Times New Roman"/>
          <w:sz w:val="24"/>
          <w:szCs w:val="24"/>
        </w:rPr>
        <w:t>4</w:t>
      </w:r>
      <w:r w:rsidRPr="009F2870">
        <w:rPr>
          <w:rFonts w:ascii="Times New Roman" w:hAnsi="Times New Roman"/>
          <w:sz w:val="24"/>
          <w:szCs w:val="24"/>
        </w:rPr>
        <w:t>marks)</w:t>
      </w:r>
    </w:p>
    <w:p w14:paraId="22FDE64F" w14:textId="77777777" w:rsidR="00E44108" w:rsidRPr="009F2870" w:rsidRDefault="00E44108" w:rsidP="009F2870">
      <w:pPr>
        <w:spacing w:before="240" w:after="0" w:line="240" w:lineRule="auto"/>
        <w:rPr>
          <w:rFonts w:ascii="Times New Roman" w:hAnsi="Times New Roman"/>
          <w:sz w:val="24"/>
          <w:szCs w:val="24"/>
        </w:rPr>
      </w:pPr>
      <w:r w:rsidRPr="009F2870">
        <w:rPr>
          <w:rFonts w:ascii="Times New Roman" w:hAnsi="Times New Roman"/>
          <w:sz w:val="24"/>
          <w:szCs w:val="24"/>
        </w:rPr>
        <w:t>c)  Discuss users of financial information in an organization (</w:t>
      </w:r>
      <w:r w:rsidR="009F2870" w:rsidRPr="009F2870">
        <w:rPr>
          <w:rFonts w:ascii="Times New Roman" w:hAnsi="Times New Roman"/>
          <w:sz w:val="24"/>
          <w:szCs w:val="24"/>
        </w:rPr>
        <w:t>8</w:t>
      </w:r>
      <w:r w:rsidRPr="009F2870">
        <w:rPr>
          <w:rFonts w:ascii="Times New Roman" w:hAnsi="Times New Roman"/>
          <w:sz w:val="24"/>
          <w:szCs w:val="24"/>
        </w:rPr>
        <w:t xml:space="preserve"> Marks)</w:t>
      </w:r>
    </w:p>
    <w:p w14:paraId="01792CDC" w14:textId="77777777" w:rsidR="00E44108" w:rsidRDefault="00E44108" w:rsidP="009F2870">
      <w:pPr>
        <w:tabs>
          <w:tab w:val="left" w:pos="720"/>
        </w:tabs>
        <w:spacing w:line="240" w:lineRule="auto"/>
        <w:jc w:val="both"/>
        <w:rPr>
          <w:rFonts w:ascii="Times New Roman" w:hAnsi="Times New Roman"/>
          <w:sz w:val="24"/>
          <w:szCs w:val="24"/>
        </w:rPr>
      </w:pPr>
    </w:p>
    <w:p w14:paraId="20BAA454" w14:textId="77777777" w:rsidR="009F2870" w:rsidRDefault="009F2870" w:rsidP="009F2870">
      <w:pPr>
        <w:tabs>
          <w:tab w:val="left" w:pos="720"/>
        </w:tabs>
        <w:spacing w:line="240" w:lineRule="auto"/>
        <w:jc w:val="both"/>
        <w:rPr>
          <w:rFonts w:ascii="Times New Roman" w:hAnsi="Times New Roman"/>
          <w:sz w:val="24"/>
          <w:szCs w:val="24"/>
        </w:rPr>
      </w:pPr>
    </w:p>
    <w:p w14:paraId="333EEB08" w14:textId="77777777" w:rsidR="009F2870" w:rsidRDefault="009F2870" w:rsidP="009F2870">
      <w:pPr>
        <w:tabs>
          <w:tab w:val="left" w:pos="720"/>
        </w:tabs>
        <w:spacing w:line="240" w:lineRule="auto"/>
        <w:jc w:val="both"/>
        <w:rPr>
          <w:rFonts w:ascii="Times New Roman" w:hAnsi="Times New Roman"/>
          <w:sz w:val="24"/>
          <w:szCs w:val="24"/>
        </w:rPr>
      </w:pPr>
    </w:p>
    <w:p w14:paraId="0FCB5FF3" w14:textId="77777777" w:rsidR="009F2870" w:rsidRDefault="009F2870" w:rsidP="009F2870">
      <w:pPr>
        <w:tabs>
          <w:tab w:val="left" w:pos="720"/>
        </w:tabs>
        <w:spacing w:line="240" w:lineRule="auto"/>
        <w:jc w:val="both"/>
        <w:rPr>
          <w:rFonts w:ascii="Times New Roman" w:hAnsi="Times New Roman"/>
          <w:sz w:val="24"/>
          <w:szCs w:val="24"/>
        </w:rPr>
      </w:pPr>
    </w:p>
    <w:p w14:paraId="082C946E" w14:textId="77777777" w:rsidR="009F2870" w:rsidRPr="009F2870" w:rsidRDefault="009F2870" w:rsidP="009F2870">
      <w:pPr>
        <w:tabs>
          <w:tab w:val="left" w:pos="720"/>
        </w:tabs>
        <w:spacing w:line="240" w:lineRule="auto"/>
        <w:jc w:val="both"/>
        <w:rPr>
          <w:rFonts w:ascii="Times New Roman" w:hAnsi="Times New Roman"/>
          <w:sz w:val="24"/>
          <w:szCs w:val="24"/>
        </w:rPr>
      </w:pPr>
    </w:p>
    <w:p w14:paraId="3147030F" w14:textId="77777777" w:rsidR="007D6587" w:rsidRPr="009F2870" w:rsidRDefault="007D6587" w:rsidP="009F2870">
      <w:pPr>
        <w:tabs>
          <w:tab w:val="left" w:pos="720"/>
        </w:tabs>
        <w:spacing w:line="240" w:lineRule="auto"/>
        <w:jc w:val="both"/>
        <w:rPr>
          <w:rFonts w:ascii="Times New Roman" w:hAnsi="Times New Roman"/>
          <w:b/>
          <w:sz w:val="24"/>
          <w:szCs w:val="24"/>
        </w:rPr>
      </w:pPr>
      <w:r w:rsidRPr="009F2870">
        <w:rPr>
          <w:rFonts w:ascii="Times New Roman" w:hAnsi="Times New Roman"/>
          <w:b/>
          <w:sz w:val="24"/>
          <w:szCs w:val="24"/>
        </w:rPr>
        <w:t>QUESTION FOUR</w:t>
      </w:r>
    </w:p>
    <w:p w14:paraId="0C4D3666" w14:textId="77777777" w:rsidR="00E44108" w:rsidRPr="009F2870" w:rsidRDefault="00E44108" w:rsidP="009F2870">
      <w:pPr>
        <w:tabs>
          <w:tab w:val="left" w:pos="720"/>
        </w:tabs>
        <w:spacing w:line="240" w:lineRule="auto"/>
        <w:jc w:val="both"/>
        <w:rPr>
          <w:rFonts w:ascii="Times New Roman" w:hAnsi="Times New Roman"/>
          <w:sz w:val="24"/>
          <w:szCs w:val="24"/>
        </w:rPr>
      </w:pPr>
      <w:r w:rsidRPr="009F2870">
        <w:rPr>
          <w:rFonts w:ascii="Times New Roman" w:hAnsi="Times New Roman"/>
          <w:sz w:val="24"/>
          <w:szCs w:val="24"/>
        </w:rPr>
        <w:lastRenderedPageBreak/>
        <w:t xml:space="preserve">The following trial balance was extracted from the books of </w:t>
      </w:r>
      <w:proofErr w:type="spellStart"/>
      <w:r w:rsidRPr="009F2870">
        <w:rPr>
          <w:rFonts w:ascii="Times New Roman" w:hAnsi="Times New Roman"/>
          <w:sz w:val="24"/>
          <w:szCs w:val="24"/>
        </w:rPr>
        <w:t>Tioko</w:t>
      </w:r>
      <w:proofErr w:type="spellEnd"/>
      <w:r w:rsidRPr="009F2870">
        <w:rPr>
          <w:rFonts w:ascii="Times New Roman" w:hAnsi="Times New Roman"/>
          <w:sz w:val="24"/>
          <w:szCs w:val="24"/>
        </w:rPr>
        <w:t xml:space="preserve">, a sole trader at </w:t>
      </w:r>
      <w:proofErr w:type="spellStart"/>
      <w:r w:rsidRPr="009F2870">
        <w:rPr>
          <w:rFonts w:ascii="Times New Roman" w:hAnsi="Times New Roman"/>
          <w:sz w:val="24"/>
          <w:szCs w:val="24"/>
        </w:rPr>
        <w:t>Jomvu</w:t>
      </w:r>
      <w:proofErr w:type="spellEnd"/>
      <w:r w:rsidRPr="009F2870">
        <w:rPr>
          <w:rFonts w:ascii="Times New Roman" w:hAnsi="Times New Roman"/>
          <w:sz w:val="24"/>
          <w:szCs w:val="24"/>
        </w:rPr>
        <w:t xml:space="preserve"> Market.</w:t>
      </w:r>
    </w:p>
    <w:tbl>
      <w:tblPr>
        <w:tblStyle w:val="TableGrid"/>
        <w:tblW w:w="0" w:type="auto"/>
        <w:tblInd w:w="3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0"/>
        <w:gridCol w:w="2340"/>
        <w:gridCol w:w="2260"/>
      </w:tblGrid>
      <w:tr w:rsidR="00E44108" w:rsidRPr="009F2870" w14:paraId="743B11AF" w14:textId="77777777" w:rsidTr="008041D5">
        <w:tc>
          <w:tcPr>
            <w:tcW w:w="3420" w:type="dxa"/>
          </w:tcPr>
          <w:p w14:paraId="092C9E05"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Capital      </w:t>
            </w:r>
          </w:p>
        </w:tc>
        <w:tc>
          <w:tcPr>
            <w:tcW w:w="2340" w:type="dxa"/>
          </w:tcPr>
          <w:p w14:paraId="0FB6CF11" w14:textId="77777777" w:rsidR="00E44108" w:rsidRPr="009F2870" w:rsidRDefault="00E44108" w:rsidP="009F2870">
            <w:pPr>
              <w:tabs>
                <w:tab w:val="left" w:pos="720"/>
              </w:tabs>
              <w:jc w:val="both"/>
              <w:rPr>
                <w:rFonts w:ascii="Times New Roman" w:hAnsi="Times New Roman"/>
                <w:sz w:val="24"/>
                <w:szCs w:val="24"/>
              </w:rPr>
            </w:pPr>
          </w:p>
        </w:tc>
        <w:tc>
          <w:tcPr>
            <w:tcW w:w="2260" w:type="dxa"/>
          </w:tcPr>
          <w:p w14:paraId="73328591"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5,920,000</w:t>
            </w:r>
          </w:p>
        </w:tc>
      </w:tr>
      <w:tr w:rsidR="00E44108" w:rsidRPr="009F2870" w14:paraId="7FDA9DAD" w14:textId="77777777" w:rsidTr="008041D5">
        <w:tc>
          <w:tcPr>
            <w:tcW w:w="3420" w:type="dxa"/>
          </w:tcPr>
          <w:p w14:paraId="19224E81"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Drawings    </w:t>
            </w:r>
          </w:p>
        </w:tc>
        <w:tc>
          <w:tcPr>
            <w:tcW w:w="2340" w:type="dxa"/>
          </w:tcPr>
          <w:p w14:paraId="542A5BF1"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1,200,000</w:t>
            </w:r>
          </w:p>
        </w:tc>
        <w:tc>
          <w:tcPr>
            <w:tcW w:w="2260" w:type="dxa"/>
          </w:tcPr>
          <w:p w14:paraId="7816056A"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36CAAF65" w14:textId="77777777" w:rsidTr="008041D5">
        <w:tc>
          <w:tcPr>
            <w:tcW w:w="3420" w:type="dxa"/>
          </w:tcPr>
          <w:p w14:paraId="00E004E4"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Trade debtors</w:t>
            </w:r>
          </w:p>
        </w:tc>
        <w:tc>
          <w:tcPr>
            <w:tcW w:w="2340" w:type="dxa"/>
          </w:tcPr>
          <w:p w14:paraId="2D2848DD"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1,808,400  </w:t>
            </w:r>
          </w:p>
        </w:tc>
        <w:tc>
          <w:tcPr>
            <w:tcW w:w="2260" w:type="dxa"/>
          </w:tcPr>
          <w:p w14:paraId="7D801C4D"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6C5579D8" w14:textId="77777777" w:rsidTr="008041D5">
        <w:tc>
          <w:tcPr>
            <w:tcW w:w="3420" w:type="dxa"/>
          </w:tcPr>
          <w:p w14:paraId="18B789D7"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Trade creditors    </w:t>
            </w:r>
          </w:p>
        </w:tc>
        <w:tc>
          <w:tcPr>
            <w:tcW w:w="2340" w:type="dxa"/>
          </w:tcPr>
          <w:p w14:paraId="542FAFE8" w14:textId="77777777" w:rsidR="00E44108" w:rsidRPr="009F2870" w:rsidRDefault="00E44108" w:rsidP="009F2870">
            <w:pPr>
              <w:tabs>
                <w:tab w:val="left" w:pos="720"/>
              </w:tabs>
              <w:jc w:val="both"/>
              <w:rPr>
                <w:rFonts w:ascii="Times New Roman" w:hAnsi="Times New Roman"/>
                <w:sz w:val="24"/>
                <w:szCs w:val="24"/>
              </w:rPr>
            </w:pPr>
          </w:p>
        </w:tc>
        <w:tc>
          <w:tcPr>
            <w:tcW w:w="2260" w:type="dxa"/>
          </w:tcPr>
          <w:p w14:paraId="447C36F7"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2,168,000</w:t>
            </w:r>
          </w:p>
        </w:tc>
      </w:tr>
      <w:tr w:rsidR="00E44108" w:rsidRPr="009F2870" w14:paraId="37E8FF4C" w14:textId="77777777" w:rsidTr="008041D5">
        <w:tc>
          <w:tcPr>
            <w:tcW w:w="3420" w:type="dxa"/>
          </w:tcPr>
          <w:p w14:paraId="263044B0"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Sales      </w:t>
            </w:r>
          </w:p>
        </w:tc>
        <w:tc>
          <w:tcPr>
            <w:tcW w:w="2340" w:type="dxa"/>
          </w:tcPr>
          <w:p w14:paraId="24C7D919" w14:textId="77777777" w:rsidR="00E44108" w:rsidRPr="009F2870" w:rsidRDefault="00E44108" w:rsidP="009F2870">
            <w:pPr>
              <w:tabs>
                <w:tab w:val="left" w:pos="720"/>
              </w:tabs>
              <w:jc w:val="both"/>
              <w:rPr>
                <w:rFonts w:ascii="Times New Roman" w:hAnsi="Times New Roman"/>
                <w:sz w:val="24"/>
                <w:szCs w:val="24"/>
              </w:rPr>
            </w:pPr>
          </w:p>
        </w:tc>
        <w:tc>
          <w:tcPr>
            <w:tcW w:w="2260" w:type="dxa"/>
          </w:tcPr>
          <w:p w14:paraId="21E060A9"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8,892,600</w:t>
            </w:r>
          </w:p>
        </w:tc>
      </w:tr>
      <w:tr w:rsidR="00E44108" w:rsidRPr="009F2870" w14:paraId="1E8ED184" w14:textId="77777777" w:rsidTr="008041D5">
        <w:tc>
          <w:tcPr>
            <w:tcW w:w="3420" w:type="dxa"/>
          </w:tcPr>
          <w:p w14:paraId="0096E087"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Purchases</w:t>
            </w:r>
          </w:p>
        </w:tc>
        <w:tc>
          <w:tcPr>
            <w:tcW w:w="2340" w:type="dxa"/>
          </w:tcPr>
          <w:p w14:paraId="37304D52"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4,188,400</w:t>
            </w:r>
          </w:p>
        </w:tc>
        <w:tc>
          <w:tcPr>
            <w:tcW w:w="2260" w:type="dxa"/>
          </w:tcPr>
          <w:p w14:paraId="5313180F"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5B447838" w14:textId="77777777" w:rsidTr="008041D5">
        <w:tc>
          <w:tcPr>
            <w:tcW w:w="3420" w:type="dxa"/>
          </w:tcPr>
          <w:p w14:paraId="6808752A"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Stock – 1</w:t>
            </w:r>
            <w:r w:rsidRPr="009F2870">
              <w:rPr>
                <w:rFonts w:ascii="Times New Roman" w:hAnsi="Times New Roman"/>
                <w:sz w:val="24"/>
                <w:szCs w:val="24"/>
                <w:vertAlign w:val="superscript"/>
              </w:rPr>
              <w:t>st</w:t>
            </w:r>
            <w:r w:rsidRPr="009F2870">
              <w:rPr>
                <w:rFonts w:ascii="Times New Roman" w:hAnsi="Times New Roman"/>
                <w:sz w:val="24"/>
                <w:szCs w:val="24"/>
              </w:rPr>
              <w:t xml:space="preserve"> January 2022 </w:t>
            </w:r>
          </w:p>
        </w:tc>
        <w:tc>
          <w:tcPr>
            <w:tcW w:w="2340" w:type="dxa"/>
          </w:tcPr>
          <w:p w14:paraId="2783BFA6"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2,533,300</w:t>
            </w:r>
          </w:p>
        </w:tc>
        <w:tc>
          <w:tcPr>
            <w:tcW w:w="2260" w:type="dxa"/>
          </w:tcPr>
          <w:p w14:paraId="045C12A8"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2843855C" w14:textId="77777777" w:rsidTr="008041D5">
        <w:tc>
          <w:tcPr>
            <w:tcW w:w="3420" w:type="dxa"/>
          </w:tcPr>
          <w:p w14:paraId="6CC4D73B"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Sales returns    </w:t>
            </w:r>
          </w:p>
        </w:tc>
        <w:tc>
          <w:tcPr>
            <w:tcW w:w="2340" w:type="dxa"/>
          </w:tcPr>
          <w:p w14:paraId="5681D8EF"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144,700</w:t>
            </w:r>
          </w:p>
        </w:tc>
        <w:tc>
          <w:tcPr>
            <w:tcW w:w="2260" w:type="dxa"/>
          </w:tcPr>
          <w:p w14:paraId="4E6C353F"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3D89B52F" w14:textId="77777777" w:rsidTr="008041D5">
        <w:tc>
          <w:tcPr>
            <w:tcW w:w="3420" w:type="dxa"/>
          </w:tcPr>
          <w:p w14:paraId="415FDB3C"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Purchases returns      </w:t>
            </w:r>
          </w:p>
        </w:tc>
        <w:tc>
          <w:tcPr>
            <w:tcW w:w="2340" w:type="dxa"/>
          </w:tcPr>
          <w:p w14:paraId="156A6B36" w14:textId="77777777" w:rsidR="00E44108" w:rsidRPr="009F2870" w:rsidRDefault="00E44108" w:rsidP="009F2870">
            <w:pPr>
              <w:tabs>
                <w:tab w:val="left" w:pos="720"/>
              </w:tabs>
              <w:jc w:val="both"/>
              <w:rPr>
                <w:rFonts w:ascii="Times New Roman" w:hAnsi="Times New Roman"/>
                <w:sz w:val="24"/>
                <w:szCs w:val="24"/>
              </w:rPr>
            </w:pPr>
          </w:p>
        </w:tc>
        <w:tc>
          <w:tcPr>
            <w:tcW w:w="2260" w:type="dxa"/>
          </w:tcPr>
          <w:p w14:paraId="2E9FA500"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218,800</w:t>
            </w:r>
          </w:p>
        </w:tc>
      </w:tr>
      <w:tr w:rsidR="00E44108" w:rsidRPr="009F2870" w14:paraId="413C47A9" w14:textId="77777777" w:rsidTr="008041D5">
        <w:tc>
          <w:tcPr>
            <w:tcW w:w="3420" w:type="dxa"/>
          </w:tcPr>
          <w:p w14:paraId="66F8B127"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Cash in hand    </w:t>
            </w:r>
          </w:p>
        </w:tc>
        <w:tc>
          <w:tcPr>
            <w:tcW w:w="2340" w:type="dxa"/>
          </w:tcPr>
          <w:p w14:paraId="6DB10047"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56,800</w:t>
            </w:r>
          </w:p>
        </w:tc>
        <w:tc>
          <w:tcPr>
            <w:tcW w:w="2260" w:type="dxa"/>
          </w:tcPr>
          <w:p w14:paraId="3A649F33"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7859296F" w14:textId="77777777" w:rsidTr="008041D5">
        <w:tc>
          <w:tcPr>
            <w:tcW w:w="3420" w:type="dxa"/>
          </w:tcPr>
          <w:p w14:paraId="4095F9F5"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Balance at bank </w:t>
            </w:r>
          </w:p>
        </w:tc>
        <w:tc>
          <w:tcPr>
            <w:tcW w:w="2340" w:type="dxa"/>
          </w:tcPr>
          <w:p w14:paraId="54A3047E"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1,056,400</w:t>
            </w:r>
          </w:p>
        </w:tc>
        <w:tc>
          <w:tcPr>
            <w:tcW w:w="2260" w:type="dxa"/>
          </w:tcPr>
          <w:p w14:paraId="0CF04379"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42CD6B57" w14:textId="77777777" w:rsidTr="008041D5">
        <w:tc>
          <w:tcPr>
            <w:tcW w:w="3420" w:type="dxa"/>
          </w:tcPr>
          <w:p w14:paraId="0F97752C"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Warehouse expenses </w:t>
            </w:r>
          </w:p>
        </w:tc>
        <w:tc>
          <w:tcPr>
            <w:tcW w:w="2340" w:type="dxa"/>
          </w:tcPr>
          <w:p w14:paraId="4076D78D"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640,000</w:t>
            </w:r>
          </w:p>
        </w:tc>
        <w:tc>
          <w:tcPr>
            <w:tcW w:w="2260" w:type="dxa"/>
          </w:tcPr>
          <w:p w14:paraId="2A380967"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66D9F6A0" w14:textId="77777777" w:rsidTr="008041D5">
        <w:tc>
          <w:tcPr>
            <w:tcW w:w="3420" w:type="dxa"/>
          </w:tcPr>
          <w:p w14:paraId="5D9BC7EA"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Discounts allowed    </w:t>
            </w:r>
          </w:p>
        </w:tc>
        <w:tc>
          <w:tcPr>
            <w:tcW w:w="2340" w:type="dxa"/>
          </w:tcPr>
          <w:p w14:paraId="3C5137A5"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90,200</w:t>
            </w:r>
          </w:p>
        </w:tc>
        <w:tc>
          <w:tcPr>
            <w:tcW w:w="2260" w:type="dxa"/>
          </w:tcPr>
          <w:p w14:paraId="12D09467"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7B309E24" w14:textId="77777777" w:rsidTr="008041D5">
        <w:tc>
          <w:tcPr>
            <w:tcW w:w="3420" w:type="dxa"/>
          </w:tcPr>
          <w:p w14:paraId="52D755B4"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Discounts received      </w:t>
            </w:r>
          </w:p>
        </w:tc>
        <w:tc>
          <w:tcPr>
            <w:tcW w:w="2340" w:type="dxa"/>
          </w:tcPr>
          <w:p w14:paraId="29FFC4B7" w14:textId="77777777" w:rsidR="00E44108" w:rsidRPr="009F2870" w:rsidRDefault="00E44108" w:rsidP="009F2870">
            <w:pPr>
              <w:tabs>
                <w:tab w:val="left" w:pos="720"/>
              </w:tabs>
              <w:jc w:val="both"/>
              <w:rPr>
                <w:rFonts w:ascii="Times New Roman" w:hAnsi="Times New Roman"/>
                <w:sz w:val="24"/>
                <w:szCs w:val="24"/>
              </w:rPr>
            </w:pPr>
          </w:p>
        </w:tc>
        <w:tc>
          <w:tcPr>
            <w:tcW w:w="2260" w:type="dxa"/>
          </w:tcPr>
          <w:p w14:paraId="542A70A7"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170,000</w:t>
            </w:r>
          </w:p>
        </w:tc>
      </w:tr>
      <w:tr w:rsidR="00E44108" w:rsidRPr="009F2870" w14:paraId="74B7B3FC" w14:textId="77777777" w:rsidTr="008041D5">
        <w:tc>
          <w:tcPr>
            <w:tcW w:w="3420" w:type="dxa"/>
          </w:tcPr>
          <w:p w14:paraId="132FC55D"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Office salaries    </w:t>
            </w:r>
          </w:p>
        </w:tc>
        <w:tc>
          <w:tcPr>
            <w:tcW w:w="2340" w:type="dxa"/>
          </w:tcPr>
          <w:p w14:paraId="2AB3450C"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600,000</w:t>
            </w:r>
          </w:p>
        </w:tc>
        <w:tc>
          <w:tcPr>
            <w:tcW w:w="2260" w:type="dxa"/>
          </w:tcPr>
          <w:p w14:paraId="3A6CA30B"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2EC0B563" w14:textId="77777777" w:rsidTr="008041D5">
        <w:tc>
          <w:tcPr>
            <w:tcW w:w="3420" w:type="dxa"/>
          </w:tcPr>
          <w:p w14:paraId="4680C654"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Office lighting    </w:t>
            </w:r>
          </w:p>
        </w:tc>
        <w:tc>
          <w:tcPr>
            <w:tcW w:w="2340" w:type="dxa"/>
          </w:tcPr>
          <w:p w14:paraId="5545610D"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188,800</w:t>
            </w:r>
          </w:p>
        </w:tc>
        <w:tc>
          <w:tcPr>
            <w:tcW w:w="2260" w:type="dxa"/>
          </w:tcPr>
          <w:p w14:paraId="61A91613"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347534B2" w14:textId="77777777" w:rsidTr="008041D5">
        <w:tc>
          <w:tcPr>
            <w:tcW w:w="3420" w:type="dxa"/>
          </w:tcPr>
          <w:p w14:paraId="31FB72AE"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Rates </w:t>
            </w:r>
          </w:p>
        </w:tc>
        <w:tc>
          <w:tcPr>
            <w:tcW w:w="2340" w:type="dxa"/>
          </w:tcPr>
          <w:p w14:paraId="166B3D47"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108,200</w:t>
            </w:r>
          </w:p>
        </w:tc>
        <w:tc>
          <w:tcPr>
            <w:tcW w:w="2260" w:type="dxa"/>
          </w:tcPr>
          <w:p w14:paraId="2B1A8BE2"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44E7E362" w14:textId="77777777" w:rsidTr="008041D5">
        <w:tc>
          <w:tcPr>
            <w:tcW w:w="3420" w:type="dxa"/>
          </w:tcPr>
          <w:p w14:paraId="0F73511B"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Motor vehicle (cost)    </w:t>
            </w:r>
          </w:p>
        </w:tc>
        <w:tc>
          <w:tcPr>
            <w:tcW w:w="2340" w:type="dxa"/>
          </w:tcPr>
          <w:p w14:paraId="55FB3460"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1,280,000</w:t>
            </w:r>
          </w:p>
        </w:tc>
        <w:tc>
          <w:tcPr>
            <w:tcW w:w="2260" w:type="dxa"/>
          </w:tcPr>
          <w:p w14:paraId="2115303A"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4003BC0E" w14:textId="77777777" w:rsidTr="008041D5">
        <w:tc>
          <w:tcPr>
            <w:tcW w:w="3420" w:type="dxa"/>
          </w:tcPr>
          <w:p w14:paraId="0F0AF6EE"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Freehold premises (cost)    </w:t>
            </w:r>
          </w:p>
        </w:tc>
        <w:tc>
          <w:tcPr>
            <w:tcW w:w="2340" w:type="dxa"/>
          </w:tcPr>
          <w:p w14:paraId="32AFB126"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2,600,000</w:t>
            </w:r>
          </w:p>
        </w:tc>
        <w:tc>
          <w:tcPr>
            <w:tcW w:w="2260" w:type="dxa"/>
          </w:tcPr>
          <w:p w14:paraId="192BCA7C"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0FB34C98" w14:textId="77777777" w:rsidTr="008041D5">
        <w:tc>
          <w:tcPr>
            <w:tcW w:w="3420" w:type="dxa"/>
          </w:tcPr>
          <w:p w14:paraId="6A524A16"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Fixtures and fittings </w:t>
            </w:r>
          </w:p>
        </w:tc>
        <w:tc>
          <w:tcPr>
            <w:tcW w:w="2340" w:type="dxa"/>
          </w:tcPr>
          <w:p w14:paraId="71F1287F"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576,000</w:t>
            </w:r>
          </w:p>
        </w:tc>
        <w:tc>
          <w:tcPr>
            <w:tcW w:w="2260" w:type="dxa"/>
          </w:tcPr>
          <w:p w14:paraId="4BAB8FAA"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1CFEAE00" w14:textId="77777777" w:rsidTr="008041D5">
        <w:tc>
          <w:tcPr>
            <w:tcW w:w="3420" w:type="dxa"/>
          </w:tcPr>
          <w:p w14:paraId="6C8E22E8"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General expenses    </w:t>
            </w:r>
          </w:p>
        </w:tc>
        <w:tc>
          <w:tcPr>
            <w:tcW w:w="2340" w:type="dxa"/>
          </w:tcPr>
          <w:p w14:paraId="23DE0742"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142,400</w:t>
            </w:r>
          </w:p>
        </w:tc>
        <w:tc>
          <w:tcPr>
            <w:tcW w:w="2260" w:type="dxa"/>
          </w:tcPr>
          <w:p w14:paraId="17C934E3"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09001533" w14:textId="77777777" w:rsidTr="008041D5">
        <w:tc>
          <w:tcPr>
            <w:tcW w:w="3420" w:type="dxa"/>
          </w:tcPr>
          <w:p w14:paraId="7165FF0D"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Insurance    </w:t>
            </w:r>
          </w:p>
        </w:tc>
        <w:tc>
          <w:tcPr>
            <w:tcW w:w="2340" w:type="dxa"/>
          </w:tcPr>
          <w:p w14:paraId="70F699BE"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28,000</w:t>
            </w:r>
          </w:p>
        </w:tc>
        <w:tc>
          <w:tcPr>
            <w:tcW w:w="2260" w:type="dxa"/>
          </w:tcPr>
          <w:p w14:paraId="3F751053"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6A68E172" w14:textId="77777777" w:rsidTr="008041D5">
        <w:tc>
          <w:tcPr>
            <w:tcW w:w="3420" w:type="dxa"/>
          </w:tcPr>
          <w:p w14:paraId="6339FF38"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 xml:space="preserve">Provision for bad debts      </w:t>
            </w:r>
          </w:p>
        </w:tc>
        <w:tc>
          <w:tcPr>
            <w:tcW w:w="2340" w:type="dxa"/>
          </w:tcPr>
          <w:p w14:paraId="4301024D" w14:textId="77777777" w:rsidR="00E44108" w:rsidRPr="009F2870" w:rsidRDefault="00E44108" w:rsidP="009F2870">
            <w:pPr>
              <w:tabs>
                <w:tab w:val="left" w:pos="720"/>
              </w:tabs>
              <w:jc w:val="both"/>
              <w:rPr>
                <w:rFonts w:ascii="Times New Roman" w:hAnsi="Times New Roman"/>
                <w:sz w:val="24"/>
                <w:szCs w:val="24"/>
              </w:rPr>
            </w:pPr>
          </w:p>
        </w:tc>
        <w:tc>
          <w:tcPr>
            <w:tcW w:w="2260" w:type="dxa"/>
          </w:tcPr>
          <w:p w14:paraId="18C22096"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50,000</w:t>
            </w:r>
          </w:p>
        </w:tc>
      </w:tr>
      <w:tr w:rsidR="00E44108" w:rsidRPr="009F2870" w14:paraId="611DFA1B" w14:textId="77777777" w:rsidTr="008041D5">
        <w:tc>
          <w:tcPr>
            <w:tcW w:w="3420" w:type="dxa"/>
          </w:tcPr>
          <w:p w14:paraId="549DD324"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Motor vehicle expenses</w:t>
            </w:r>
          </w:p>
        </w:tc>
        <w:tc>
          <w:tcPr>
            <w:tcW w:w="2340" w:type="dxa"/>
          </w:tcPr>
          <w:p w14:paraId="45B9E82A"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150,400</w:t>
            </w:r>
          </w:p>
        </w:tc>
        <w:tc>
          <w:tcPr>
            <w:tcW w:w="2260" w:type="dxa"/>
          </w:tcPr>
          <w:p w14:paraId="080C762B"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294EF0D5" w14:textId="77777777" w:rsidTr="008041D5">
        <w:tc>
          <w:tcPr>
            <w:tcW w:w="3420" w:type="dxa"/>
          </w:tcPr>
          <w:p w14:paraId="5610B746"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Bad debts written off</w:t>
            </w:r>
          </w:p>
        </w:tc>
        <w:tc>
          <w:tcPr>
            <w:tcW w:w="2340" w:type="dxa"/>
          </w:tcPr>
          <w:p w14:paraId="5A53CD9F"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28,800</w:t>
            </w:r>
          </w:p>
        </w:tc>
        <w:tc>
          <w:tcPr>
            <w:tcW w:w="2260" w:type="dxa"/>
          </w:tcPr>
          <w:p w14:paraId="5C043AC1" w14:textId="77777777" w:rsidR="00E44108" w:rsidRPr="009F2870" w:rsidRDefault="00E44108" w:rsidP="009F2870">
            <w:pPr>
              <w:tabs>
                <w:tab w:val="left" w:pos="720"/>
              </w:tabs>
              <w:jc w:val="both"/>
              <w:rPr>
                <w:rFonts w:ascii="Times New Roman" w:hAnsi="Times New Roman"/>
                <w:sz w:val="24"/>
                <w:szCs w:val="24"/>
              </w:rPr>
            </w:pPr>
          </w:p>
        </w:tc>
      </w:tr>
      <w:tr w:rsidR="00E44108" w:rsidRPr="009F2870" w14:paraId="03AD1769" w14:textId="77777777" w:rsidTr="008041D5">
        <w:tc>
          <w:tcPr>
            <w:tcW w:w="3420" w:type="dxa"/>
          </w:tcPr>
          <w:p w14:paraId="5479D260" w14:textId="77777777" w:rsidR="00E44108" w:rsidRPr="009F2870" w:rsidRDefault="00E44108" w:rsidP="009F2870">
            <w:pPr>
              <w:tabs>
                <w:tab w:val="left" w:pos="720"/>
              </w:tabs>
              <w:jc w:val="both"/>
              <w:rPr>
                <w:rFonts w:ascii="Times New Roman" w:hAnsi="Times New Roman"/>
                <w:sz w:val="24"/>
                <w:szCs w:val="24"/>
              </w:rPr>
            </w:pPr>
          </w:p>
        </w:tc>
        <w:tc>
          <w:tcPr>
            <w:tcW w:w="2340" w:type="dxa"/>
          </w:tcPr>
          <w:p w14:paraId="60889327"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37 420,800</w:t>
            </w:r>
          </w:p>
        </w:tc>
        <w:tc>
          <w:tcPr>
            <w:tcW w:w="2260" w:type="dxa"/>
          </w:tcPr>
          <w:p w14:paraId="728216AE" w14:textId="77777777" w:rsidR="00E44108" w:rsidRPr="009F2870" w:rsidRDefault="00E44108" w:rsidP="009F2870">
            <w:pPr>
              <w:tabs>
                <w:tab w:val="left" w:pos="720"/>
              </w:tabs>
              <w:jc w:val="both"/>
              <w:rPr>
                <w:rFonts w:ascii="Times New Roman" w:hAnsi="Times New Roman"/>
                <w:sz w:val="24"/>
                <w:szCs w:val="24"/>
              </w:rPr>
            </w:pPr>
            <w:r w:rsidRPr="009F2870">
              <w:rPr>
                <w:rFonts w:ascii="Times New Roman" w:hAnsi="Times New Roman"/>
                <w:sz w:val="24"/>
                <w:szCs w:val="24"/>
              </w:rPr>
              <w:t>17,420,800</w:t>
            </w:r>
          </w:p>
        </w:tc>
      </w:tr>
    </w:tbl>
    <w:p w14:paraId="2267D6E9" w14:textId="77777777" w:rsidR="00E44108" w:rsidRPr="009F2870" w:rsidRDefault="00E44108" w:rsidP="009F2870">
      <w:pPr>
        <w:tabs>
          <w:tab w:val="left" w:pos="720"/>
        </w:tabs>
        <w:spacing w:line="240" w:lineRule="auto"/>
        <w:jc w:val="both"/>
        <w:rPr>
          <w:rFonts w:ascii="Times New Roman" w:hAnsi="Times New Roman"/>
          <w:sz w:val="24"/>
          <w:szCs w:val="24"/>
        </w:rPr>
      </w:pPr>
    </w:p>
    <w:p w14:paraId="04AC723A" w14:textId="77777777" w:rsidR="00E44108" w:rsidRPr="009F2870" w:rsidRDefault="00E44108" w:rsidP="009F2870">
      <w:pPr>
        <w:tabs>
          <w:tab w:val="left" w:pos="720"/>
        </w:tabs>
        <w:spacing w:line="240" w:lineRule="auto"/>
        <w:jc w:val="both"/>
        <w:rPr>
          <w:rFonts w:ascii="Times New Roman" w:hAnsi="Times New Roman"/>
          <w:sz w:val="24"/>
          <w:szCs w:val="24"/>
        </w:rPr>
      </w:pPr>
      <w:r w:rsidRPr="009F2870">
        <w:rPr>
          <w:rFonts w:ascii="Times New Roman" w:hAnsi="Times New Roman"/>
          <w:sz w:val="24"/>
          <w:szCs w:val="24"/>
        </w:rPr>
        <w:t>Additional information:</w:t>
      </w:r>
    </w:p>
    <w:p w14:paraId="66A6DCC8" w14:textId="77777777" w:rsidR="00E44108" w:rsidRPr="009F2870" w:rsidRDefault="00E44108" w:rsidP="009F2870">
      <w:pPr>
        <w:tabs>
          <w:tab w:val="left" w:pos="720"/>
        </w:tabs>
        <w:spacing w:line="240" w:lineRule="auto"/>
        <w:jc w:val="both"/>
        <w:rPr>
          <w:rFonts w:ascii="Times New Roman" w:hAnsi="Times New Roman"/>
          <w:sz w:val="24"/>
          <w:szCs w:val="24"/>
        </w:rPr>
      </w:pPr>
      <w:r w:rsidRPr="009F2870">
        <w:rPr>
          <w:rFonts w:ascii="Times New Roman" w:hAnsi="Times New Roman"/>
          <w:sz w:val="24"/>
          <w:szCs w:val="24"/>
        </w:rPr>
        <w:t>1.  Stock as at 31 December 2022 was valued at Sh. 1,760,000</w:t>
      </w:r>
    </w:p>
    <w:p w14:paraId="2A70C9F6" w14:textId="77777777" w:rsidR="00E44108" w:rsidRPr="009F2870" w:rsidRDefault="00E44108" w:rsidP="009F2870">
      <w:pPr>
        <w:tabs>
          <w:tab w:val="left" w:pos="720"/>
        </w:tabs>
        <w:spacing w:line="240" w:lineRule="auto"/>
        <w:jc w:val="both"/>
        <w:rPr>
          <w:rFonts w:ascii="Times New Roman" w:hAnsi="Times New Roman"/>
          <w:sz w:val="24"/>
          <w:szCs w:val="24"/>
        </w:rPr>
      </w:pPr>
      <w:r w:rsidRPr="009F2870">
        <w:rPr>
          <w:rFonts w:ascii="Times New Roman" w:hAnsi="Times New Roman"/>
          <w:sz w:val="24"/>
          <w:szCs w:val="24"/>
        </w:rPr>
        <w:t>2.  Depreciation on fixtures and fittings and the motor vehicle is to be provided at the rate of 5% and 10% per annum on cost respectively.</w:t>
      </w:r>
    </w:p>
    <w:p w14:paraId="4400AC06" w14:textId="77777777" w:rsidR="00E44108" w:rsidRPr="009F2870" w:rsidRDefault="00E44108" w:rsidP="009F2870">
      <w:pPr>
        <w:tabs>
          <w:tab w:val="left" w:pos="720"/>
        </w:tabs>
        <w:spacing w:line="240" w:lineRule="auto"/>
        <w:jc w:val="both"/>
        <w:rPr>
          <w:rFonts w:ascii="Times New Roman" w:hAnsi="Times New Roman"/>
          <w:sz w:val="24"/>
          <w:szCs w:val="24"/>
        </w:rPr>
      </w:pPr>
      <w:r w:rsidRPr="009F2870">
        <w:rPr>
          <w:rFonts w:ascii="Times New Roman" w:hAnsi="Times New Roman"/>
          <w:sz w:val="24"/>
          <w:szCs w:val="24"/>
        </w:rPr>
        <w:t>3.  Rates prepaid as at 31 December 2022 amounted to Sh.25,600.</w:t>
      </w:r>
    </w:p>
    <w:p w14:paraId="68D42ADC" w14:textId="77777777" w:rsidR="00E44108" w:rsidRPr="009F2870" w:rsidRDefault="00E44108" w:rsidP="009F2870">
      <w:pPr>
        <w:tabs>
          <w:tab w:val="left" w:pos="720"/>
        </w:tabs>
        <w:spacing w:line="240" w:lineRule="auto"/>
        <w:jc w:val="both"/>
        <w:rPr>
          <w:rFonts w:ascii="Times New Roman" w:hAnsi="Times New Roman"/>
          <w:sz w:val="24"/>
          <w:szCs w:val="24"/>
        </w:rPr>
      </w:pPr>
      <w:r w:rsidRPr="009F2870">
        <w:rPr>
          <w:rFonts w:ascii="Times New Roman" w:hAnsi="Times New Roman"/>
          <w:sz w:val="24"/>
          <w:szCs w:val="24"/>
        </w:rPr>
        <w:t>4.  Unexpired insurance as at 31 December 2022 is to be made at 2</w:t>
      </w:r>
      <w:r w:rsidRPr="009F2870">
        <w:rPr>
          <w:rFonts w:ascii="Times New Roman" w:hAnsi="Times New Roman"/>
          <w:sz w:val="24"/>
          <w:szCs w:val="24"/>
          <w:vertAlign w:val="subscript"/>
        </w:rPr>
        <w:t>1/2</w:t>
      </w:r>
      <w:r w:rsidRPr="009F2870">
        <w:rPr>
          <w:rFonts w:ascii="Times New Roman" w:hAnsi="Times New Roman"/>
          <w:sz w:val="24"/>
          <w:szCs w:val="24"/>
        </w:rPr>
        <w:t xml:space="preserve"> of the trade debtors,</w:t>
      </w:r>
    </w:p>
    <w:p w14:paraId="2E7D1B1B" w14:textId="77777777" w:rsidR="00E44108" w:rsidRPr="009F2870" w:rsidRDefault="00E44108" w:rsidP="009F2870">
      <w:pPr>
        <w:tabs>
          <w:tab w:val="left" w:pos="720"/>
        </w:tabs>
        <w:spacing w:line="240" w:lineRule="auto"/>
        <w:jc w:val="both"/>
        <w:rPr>
          <w:rFonts w:ascii="Times New Roman" w:hAnsi="Times New Roman"/>
          <w:sz w:val="24"/>
          <w:szCs w:val="24"/>
        </w:rPr>
      </w:pPr>
      <w:r w:rsidRPr="009F2870">
        <w:rPr>
          <w:rFonts w:ascii="Times New Roman" w:hAnsi="Times New Roman"/>
          <w:sz w:val="24"/>
          <w:szCs w:val="24"/>
        </w:rPr>
        <w:t>Required:</w:t>
      </w:r>
    </w:p>
    <w:p w14:paraId="1085A4D7" w14:textId="77777777" w:rsidR="00E44108" w:rsidRPr="009F2870" w:rsidRDefault="00E44108" w:rsidP="009F2870">
      <w:pPr>
        <w:tabs>
          <w:tab w:val="left" w:pos="720"/>
        </w:tabs>
        <w:spacing w:line="240" w:lineRule="auto"/>
        <w:jc w:val="both"/>
        <w:rPr>
          <w:rFonts w:ascii="Times New Roman" w:hAnsi="Times New Roman"/>
          <w:sz w:val="24"/>
          <w:szCs w:val="24"/>
        </w:rPr>
      </w:pPr>
      <w:r w:rsidRPr="009F2870">
        <w:rPr>
          <w:rFonts w:ascii="Times New Roman" w:hAnsi="Times New Roman"/>
          <w:sz w:val="24"/>
          <w:szCs w:val="24"/>
        </w:rPr>
        <w:t>a)  Statement of financial performance for the year ended 31 December 2022.</w:t>
      </w:r>
    </w:p>
    <w:p w14:paraId="72119143" w14:textId="77777777" w:rsidR="007D6587" w:rsidRPr="007A7561" w:rsidRDefault="00E44108" w:rsidP="009F2870">
      <w:pPr>
        <w:tabs>
          <w:tab w:val="left" w:pos="720"/>
        </w:tabs>
        <w:spacing w:line="240" w:lineRule="auto"/>
        <w:jc w:val="both"/>
        <w:rPr>
          <w:rFonts w:ascii="Bookman Old Style" w:hAnsi="Bookman Old Style"/>
          <w:b/>
          <w:i/>
        </w:rPr>
      </w:pPr>
      <w:r w:rsidRPr="009F2870">
        <w:rPr>
          <w:rFonts w:ascii="Times New Roman" w:hAnsi="Times New Roman"/>
          <w:sz w:val="24"/>
          <w:szCs w:val="24"/>
        </w:rPr>
        <w:t>b)  Statement of financial position as at 31 December 2022.</w:t>
      </w:r>
    </w:p>
    <w:sectPr w:rsidR="007D6587" w:rsidRPr="007A7561" w:rsidSect="00EA59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84AC2"/>
    <w:multiLevelType w:val="hybridMultilevel"/>
    <w:tmpl w:val="8CD8DD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814DA0"/>
    <w:multiLevelType w:val="hybridMultilevel"/>
    <w:tmpl w:val="7C10195C"/>
    <w:lvl w:ilvl="0" w:tplc="0409000F">
      <w:start w:val="1"/>
      <w:numFmt w:val="decimal"/>
      <w:lvlText w:val="%1."/>
      <w:lvlJc w:val="left"/>
      <w:pPr>
        <w:tabs>
          <w:tab w:val="num" w:pos="1105"/>
        </w:tabs>
        <w:ind w:left="1105" w:hanging="360"/>
      </w:pPr>
    </w:lvl>
    <w:lvl w:ilvl="1" w:tplc="0409001B">
      <w:start w:val="1"/>
      <w:numFmt w:val="lowerRoman"/>
      <w:lvlText w:val="%2."/>
      <w:lvlJc w:val="right"/>
      <w:pPr>
        <w:tabs>
          <w:tab w:val="num" w:pos="1825"/>
        </w:tabs>
        <w:ind w:left="1825" w:hanging="360"/>
      </w:pPr>
    </w:lvl>
    <w:lvl w:ilvl="2" w:tplc="0409001B" w:tentative="1">
      <w:start w:val="1"/>
      <w:numFmt w:val="lowerRoman"/>
      <w:lvlText w:val="%3."/>
      <w:lvlJc w:val="right"/>
      <w:pPr>
        <w:tabs>
          <w:tab w:val="num" w:pos="2545"/>
        </w:tabs>
        <w:ind w:left="2545" w:hanging="180"/>
      </w:pPr>
    </w:lvl>
    <w:lvl w:ilvl="3" w:tplc="0409000F" w:tentative="1">
      <w:start w:val="1"/>
      <w:numFmt w:val="decimal"/>
      <w:lvlText w:val="%4."/>
      <w:lvlJc w:val="left"/>
      <w:pPr>
        <w:tabs>
          <w:tab w:val="num" w:pos="3265"/>
        </w:tabs>
        <w:ind w:left="3265" w:hanging="360"/>
      </w:pPr>
    </w:lvl>
    <w:lvl w:ilvl="4" w:tplc="04090019" w:tentative="1">
      <w:start w:val="1"/>
      <w:numFmt w:val="lowerLetter"/>
      <w:lvlText w:val="%5."/>
      <w:lvlJc w:val="left"/>
      <w:pPr>
        <w:tabs>
          <w:tab w:val="num" w:pos="3985"/>
        </w:tabs>
        <w:ind w:left="3985" w:hanging="360"/>
      </w:pPr>
    </w:lvl>
    <w:lvl w:ilvl="5" w:tplc="0409001B" w:tentative="1">
      <w:start w:val="1"/>
      <w:numFmt w:val="lowerRoman"/>
      <w:lvlText w:val="%6."/>
      <w:lvlJc w:val="right"/>
      <w:pPr>
        <w:tabs>
          <w:tab w:val="num" w:pos="4705"/>
        </w:tabs>
        <w:ind w:left="4705" w:hanging="180"/>
      </w:pPr>
    </w:lvl>
    <w:lvl w:ilvl="6" w:tplc="0409000F" w:tentative="1">
      <w:start w:val="1"/>
      <w:numFmt w:val="decimal"/>
      <w:lvlText w:val="%7."/>
      <w:lvlJc w:val="left"/>
      <w:pPr>
        <w:tabs>
          <w:tab w:val="num" w:pos="5425"/>
        </w:tabs>
        <w:ind w:left="5425" w:hanging="360"/>
      </w:pPr>
    </w:lvl>
    <w:lvl w:ilvl="7" w:tplc="04090019" w:tentative="1">
      <w:start w:val="1"/>
      <w:numFmt w:val="lowerLetter"/>
      <w:lvlText w:val="%8."/>
      <w:lvlJc w:val="left"/>
      <w:pPr>
        <w:tabs>
          <w:tab w:val="num" w:pos="6145"/>
        </w:tabs>
        <w:ind w:left="6145" w:hanging="360"/>
      </w:pPr>
    </w:lvl>
    <w:lvl w:ilvl="8" w:tplc="0409001B" w:tentative="1">
      <w:start w:val="1"/>
      <w:numFmt w:val="lowerRoman"/>
      <w:lvlText w:val="%9."/>
      <w:lvlJc w:val="right"/>
      <w:pPr>
        <w:tabs>
          <w:tab w:val="num" w:pos="6865"/>
        </w:tabs>
        <w:ind w:left="6865" w:hanging="180"/>
      </w:pPr>
    </w:lvl>
  </w:abstractNum>
  <w:abstractNum w:abstractNumId="2" w15:restartNumberingAfterBreak="0">
    <w:nsid w:val="217D6549"/>
    <w:multiLevelType w:val="hybridMultilevel"/>
    <w:tmpl w:val="BB3A424E"/>
    <w:lvl w:ilvl="0" w:tplc="D2B01FF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CC4DA1"/>
    <w:multiLevelType w:val="hybridMultilevel"/>
    <w:tmpl w:val="D4D20348"/>
    <w:lvl w:ilvl="0" w:tplc="0409001B">
      <w:start w:val="1"/>
      <w:numFmt w:val="lowerRoman"/>
      <w:lvlText w:val="%1."/>
      <w:lvlJc w:val="righ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A3C6F04"/>
    <w:multiLevelType w:val="hybridMultilevel"/>
    <w:tmpl w:val="0EC26390"/>
    <w:lvl w:ilvl="0" w:tplc="0409000F">
      <w:start w:val="1"/>
      <w:numFmt w:val="decimal"/>
      <w:lvlText w:val="%1."/>
      <w:lvlJc w:val="left"/>
      <w:pPr>
        <w:ind w:left="720" w:hanging="360"/>
      </w:pPr>
      <w:rPr>
        <w:rFonts w:hint="default"/>
      </w:rPr>
    </w:lvl>
    <w:lvl w:ilvl="1" w:tplc="04090019">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5" w15:restartNumberingAfterBreak="0">
    <w:nsid w:val="2F700B45"/>
    <w:multiLevelType w:val="hybridMultilevel"/>
    <w:tmpl w:val="F39C520A"/>
    <w:lvl w:ilvl="0" w:tplc="0409000F">
      <w:start w:val="1"/>
      <w:numFmt w:val="bullet"/>
      <w:lvlText w:val=""/>
      <w:lvlJc w:val="left"/>
      <w:pPr>
        <w:ind w:left="360" w:hanging="360"/>
      </w:pPr>
      <w:rPr>
        <w:rFonts w:ascii="Wingdings" w:hAnsi="Wingdings"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6" w15:restartNumberingAfterBreak="0">
    <w:nsid w:val="32C57853"/>
    <w:multiLevelType w:val="hybridMultilevel"/>
    <w:tmpl w:val="C28ABA3A"/>
    <w:lvl w:ilvl="0" w:tplc="D2B01FFE">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FB3BCA"/>
    <w:multiLevelType w:val="hybridMultilevel"/>
    <w:tmpl w:val="9D2636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B807752"/>
    <w:multiLevelType w:val="hybridMultilevel"/>
    <w:tmpl w:val="B47C946C"/>
    <w:lvl w:ilvl="0" w:tplc="04090001">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9" w15:restartNumberingAfterBreak="0">
    <w:nsid w:val="6158344B"/>
    <w:multiLevelType w:val="hybridMultilevel"/>
    <w:tmpl w:val="3670D72A"/>
    <w:lvl w:ilvl="0" w:tplc="04E4FF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B527DB0"/>
    <w:multiLevelType w:val="hybridMultilevel"/>
    <w:tmpl w:val="23F0035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83625760">
    <w:abstractNumId w:val="0"/>
  </w:num>
  <w:num w:numId="2" w16cid:durableId="1665088360">
    <w:abstractNumId w:val="6"/>
  </w:num>
  <w:num w:numId="3" w16cid:durableId="1904442401">
    <w:abstractNumId w:val="2"/>
  </w:num>
  <w:num w:numId="4" w16cid:durableId="1044215056">
    <w:abstractNumId w:val="7"/>
  </w:num>
  <w:num w:numId="5" w16cid:durableId="560136588">
    <w:abstractNumId w:val="1"/>
  </w:num>
  <w:num w:numId="6" w16cid:durableId="1547335047">
    <w:abstractNumId w:val="3"/>
  </w:num>
  <w:num w:numId="7" w16cid:durableId="1115246675">
    <w:abstractNumId w:val="5"/>
  </w:num>
  <w:num w:numId="8" w16cid:durableId="860780516">
    <w:abstractNumId w:val="8"/>
  </w:num>
  <w:num w:numId="9" w16cid:durableId="841311052">
    <w:abstractNumId w:val="4"/>
  </w:num>
  <w:num w:numId="10" w16cid:durableId="479156310">
    <w:abstractNumId w:val="9"/>
  </w:num>
  <w:num w:numId="11" w16cid:durableId="64928639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686FAA"/>
    <w:rsid w:val="00001CAD"/>
    <w:rsid w:val="000A3E14"/>
    <w:rsid w:val="000A74AC"/>
    <w:rsid w:val="001035AB"/>
    <w:rsid w:val="00127C23"/>
    <w:rsid w:val="00293C0D"/>
    <w:rsid w:val="002A4BCA"/>
    <w:rsid w:val="002E040F"/>
    <w:rsid w:val="002F1D5B"/>
    <w:rsid w:val="00332BD7"/>
    <w:rsid w:val="003868D0"/>
    <w:rsid w:val="003C3F77"/>
    <w:rsid w:val="003F04B7"/>
    <w:rsid w:val="004A0BAF"/>
    <w:rsid w:val="00620A4F"/>
    <w:rsid w:val="00671723"/>
    <w:rsid w:val="00686FAA"/>
    <w:rsid w:val="007A7561"/>
    <w:rsid w:val="007D6587"/>
    <w:rsid w:val="00814F67"/>
    <w:rsid w:val="008C424B"/>
    <w:rsid w:val="00980292"/>
    <w:rsid w:val="009A0A8D"/>
    <w:rsid w:val="009F2870"/>
    <w:rsid w:val="00A9760A"/>
    <w:rsid w:val="00AA57A4"/>
    <w:rsid w:val="00AB33DD"/>
    <w:rsid w:val="00B271AB"/>
    <w:rsid w:val="00B94ECA"/>
    <w:rsid w:val="00BA26E3"/>
    <w:rsid w:val="00BA40FF"/>
    <w:rsid w:val="00C35E46"/>
    <w:rsid w:val="00C76BDF"/>
    <w:rsid w:val="00C94290"/>
    <w:rsid w:val="00DC2E2F"/>
    <w:rsid w:val="00DF0605"/>
    <w:rsid w:val="00E44108"/>
    <w:rsid w:val="00E61537"/>
    <w:rsid w:val="00E81C38"/>
    <w:rsid w:val="00EA59E6"/>
    <w:rsid w:val="00EB5421"/>
    <w:rsid w:val="00FC797A"/>
    <w:rsid w:val="00FD79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9"/>
    <o:shapelayout v:ext="edit">
      <o:idmap v:ext="edit" data="1"/>
    </o:shapelayout>
  </w:shapeDefaults>
  <w:decimalSymbol w:val="."/>
  <w:listSeparator w:val=","/>
  <w14:docId w14:val="0B247427"/>
  <w15:docId w15:val="{776E5AE6-517D-4242-AE00-538B9F015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6FAA"/>
    <w:rPr>
      <w:rFonts w:ascii="Calibri" w:eastAsia="Calibri" w:hAnsi="Calibri" w:cs="Times New Roman"/>
    </w:rPr>
  </w:style>
  <w:style w:type="paragraph" w:styleId="Heading1">
    <w:name w:val="heading 1"/>
    <w:basedOn w:val="Normal"/>
    <w:next w:val="Normal"/>
    <w:link w:val="Heading1Char"/>
    <w:qFormat/>
    <w:rsid w:val="00686FAA"/>
    <w:pPr>
      <w:keepNext/>
      <w:spacing w:after="0" w:line="240" w:lineRule="auto"/>
      <w:jc w:val="both"/>
      <w:outlineLvl w:val="0"/>
    </w:pPr>
    <w:rPr>
      <w:rFonts w:ascii="Times New Roman" w:eastAsia="Times New Roman" w:hAnsi="Times New Roman"/>
      <w:b/>
      <w:bCs/>
      <w:sz w:val="24"/>
      <w:szCs w:val="24"/>
    </w:rPr>
  </w:style>
  <w:style w:type="paragraph" w:styleId="Heading3">
    <w:name w:val="heading 3"/>
    <w:basedOn w:val="Normal"/>
    <w:next w:val="Normal"/>
    <w:link w:val="Heading3Char"/>
    <w:qFormat/>
    <w:rsid w:val="00686FAA"/>
    <w:pPr>
      <w:keepNext/>
      <w:spacing w:before="240" w:after="60" w:line="240" w:lineRule="auto"/>
      <w:outlineLvl w:val="2"/>
    </w:pPr>
    <w:rPr>
      <w:rFonts w:ascii="Arial" w:eastAsia="Times New Roman"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86FAA"/>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686FAA"/>
    <w:rPr>
      <w:rFonts w:ascii="Arial" w:eastAsia="Times New Roman" w:hAnsi="Arial" w:cs="Arial"/>
      <w:b/>
      <w:bCs/>
      <w:sz w:val="26"/>
      <w:szCs w:val="26"/>
    </w:rPr>
  </w:style>
  <w:style w:type="paragraph" w:styleId="Footer">
    <w:name w:val="footer"/>
    <w:basedOn w:val="Normal"/>
    <w:link w:val="FooterChar"/>
    <w:unhideWhenUsed/>
    <w:rsid w:val="00686FAA"/>
    <w:pPr>
      <w:tabs>
        <w:tab w:val="center" w:pos="4680"/>
        <w:tab w:val="right" w:pos="9360"/>
      </w:tabs>
      <w:spacing w:after="0" w:line="240" w:lineRule="auto"/>
    </w:pPr>
  </w:style>
  <w:style w:type="character" w:customStyle="1" w:styleId="FooterChar">
    <w:name w:val="Footer Char"/>
    <w:basedOn w:val="DefaultParagraphFont"/>
    <w:link w:val="Footer"/>
    <w:rsid w:val="00686FAA"/>
    <w:rPr>
      <w:rFonts w:ascii="Calibri" w:eastAsia="Calibri" w:hAnsi="Calibri" w:cs="Times New Roman"/>
    </w:rPr>
  </w:style>
  <w:style w:type="paragraph" w:styleId="DocumentMap">
    <w:name w:val="Document Map"/>
    <w:basedOn w:val="Normal"/>
    <w:link w:val="DocumentMapChar"/>
    <w:uiPriority w:val="99"/>
    <w:semiHidden/>
    <w:unhideWhenUsed/>
    <w:rsid w:val="00686FA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686FAA"/>
    <w:rPr>
      <w:rFonts w:ascii="Tahoma" w:eastAsia="Calibri" w:hAnsi="Tahoma" w:cs="Tahoma"/>
      <w:sz w:val="16"/>
      <w:szCs w:val="16"/>
    </w:rPr>
  </w:style>
  <w:style w:type="paragraph" w:styleId="ListParagraph">
    <w:name w:val="List Paragraph"/>
    <w:basedOn w:val="Normal"/>
    <w:uiPriority w:val="1"/>
    <w:qFormat/>
    <w:rsid w:val="007D6587"/>
    <w:pPr>
      <w:spacing w:after="160" w:line="259" w:lineRule="auto"/>
      <w:ind w:left="720"/>
      <w:contextualSpacing/>
    </w:pPr>
    <w:rPr>
      <w:rFonts w:asciiTheme="minorHAnsi" w:eastAsiaTheme="minorHAnsi" w:hAnsiTheme="minorHAnsi" w:cstheme="minorBidi"/>
    </w:rPr>
  </w:style>
  <w:style w:type="table" w:styleId="TableGrid">
    <w:name w:val="Table Grid"/>
    <w:basedOn w:val="TableNormal"/>
    <w:uiPriority w:val="59"/>
    <w:rsid w:val="007D65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link w:val="BodyTextIndent2Char"/>
    <w:rsid w:val="007D6587"/>
    <w:pPr>
      <w:spacing w:after="0" w:line="240" w:lineRule="auto"/>
      <w:ind w:left="270"/>
    </w:pPr>
    <w:rPr>
      <w:rFonts w:ascii="Garamond" w:eastAsia="Times New Roman" w:hAnsi="Garamond"/>
      <w:sz w:val="20"/>
      <w:szCs w:val="20"/>
      <w:lang w:val="en-GB"/>
    </w:rPr>
  </w:style>
  <w:style w:type="character" w:customStyle="1" w:styleId="BodyTextIndent2Char">
    <w:name w:val="Body Text Indent 2 Char"/>
    <w:basedOn w:val="DefaultParagraphFont"/>
    <w:link w:val="BodyTextIndent2"/>
    <w:rsid w:val="007D6587"/>
    <w:rPr>
      <w:rFonts w:ascii="Garamond" w:eastAsia="Times New Roman" w:hAnsi="Garamond" w:cs="Times New Roman"/>
      <w:sz w:val="20"/>
      <w:szCs w:val="20"/>
      <w:lang w:val="en-GB"/>
    </w:rPr>
  </w:style>
  <w:style w:type="paragraph" w:styleId="TOAHeading">
    <w:name w:val="toa heading"/>
    <w:basedOn w:val="Normal"/>
    <w:next w:val="Normal"/>
    <w:semiHidden/>
    <w:rsid w:val="00E44108"/>
    <w:pPr>
      <w:tabs>
        <w:tab w:val="left" w:pos="9000"/>
        <w:tab w:val="right" w:pos="9360"/>
      </w:tabs>
      <w:suppressAutoHyphens/>
      <w:overflowPunct w:val="0"/>
      <w:autoSpaceDE w:val="0"/>
      <w:autoSpaceDN w:val="0"/>
      <w:adjustRightInd w:val="0"/>
      <w:spacing w:after="0" w:line="240" w:lineRule="auto"/>
      <w:textAlignment w:val="baseline"/>
    </w:pPr>
    <w:rPr>
      <w:rFonts w:ascii="Courier" w:eastAsia="Times New Roman" w:hAnsi="Courier"/>
      <w:szCs w:val="20"/>
    </w:rPr>
  </w:style>
  <w:style w:type="paragraph" w:customStyle="1" w:styleId="H4">
    <w:name w:val="H4"/>
    <w:basedOn w:val="Normal"/>
    <w:next w:val="Normal"/>
    <w:rsid w:val="00E44108"/>
    <w:pPr>
      <w:keepNext/>
      <w:spacing w:before="100" w:after="100" w:line="240" w:lineRule="auto"/>
      <w:outlineLvl w:val="4"/>
    </w:pPr>
    <w:rPr>
      <w:rFonts w:ascii="Garamond" w:eastAsia="Times New Roman" w:hAnsi="Garamond"/>
      <w:b/>
      <w:snapToGrid w:val="0"/>
      <w:szCs w:val="20"/>
      <w:lang w:val="en-GB"/>
    </w:rPr>
  </w:style>
  <w:style w:type="paragraph" w:styleId="NoSpacing">
    <w:name w:val="No Spacing"/>
    <w:autoRedefine/>
    <w:uiPriority w:val="1"/>
    <w:qFormat/>
    <w:rsid w:val="00C76BDF"/>
    <w:pPr>
      <w:spacing w:after="0" w:line="240" w:lineRule="auto"/>
      <w:jc w:val="both"/>
    </w:pPr>
    <w:rPr>
      <w:rFonts w:ascii="Times New Roman" w:eastAsia="Calibri" w:hAnsi="Times New Roman" w:cs="Times New Roman"/>
      <w:lang w:val="en-GB"/>
    </w:rPr>
  </w:style>
  <w:style w:type="paragraph" w:customStyle="1" w:styleId="Default">
    <w:name w:val="Default"/>
    <w:rsid w:val="00C76BDF"/>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4</Pages>
  <Words>800</Words>
  <Characters>4563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Maniagi Musiega</cp:lastModifiedBy>
  <cp:revision>16</cp:revision>
  <dcterms:created xsi:type="dcterms:W3CDTF">2023-10-23T12:44:00Z</dcterms:created>
  <dcterms:modified xsi:type="dcterms:W3CDTF">2023-11-28T18:40:00Z</dcterms:modified>
</cp:coreProperties>
</file>