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CC9818" w14:textId="77777777" w:rsidR="00686FAA" w:rsidRDefault="00686FAA" w:rsidP="00686FAA">
      <w:pPr>
        <w:jc w:val="center"/>
        <w:rPr>
          <w:rFonts w:ascii="Bookman Old Style" w:hAnsi="Bookman Old Style"/>
        </w:rPr>
      </w:pPr>
      <w:r>
        <w:rPr>
          <w:rFonts w:ascii="Bookman Old Style" w:hAnsi="Bookman Old Style"/>
          <w:noProof/>
        </w:rPr>
        <w:drawing>
          <wp:anchor distT="0" distB="0" distL="114300" distR="114300" simplePos="0" relativeHeight="251663360" behindDoc="0" locked="0" layoutInCell="1" allowOverlap="1" wp14:anchorId="62E3D5A4" wp14:editId="5987CF17">
            <wp:simplePos x="0" y="0"/>
            <wp:positionH relativeFrom="column">
              <wp:posOffset>2347595</wp:posOffset>
            </wp:positionH>
            <wp:positionV relativeFrom="paragraph">
              <wp:posOffset>38735</wp:posOffset>
            </wp:positionV>
            <wp:extent cx="1604010" cy="1310005"/>
            <wp:effectExtent l="19050" t="0" r="0" b="0"/>
            <wp:wrapNone/>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srcRect r="14285" b="22223"/>
                    <a:stretch>
                      <a:fillRect/>
                    </a:stretch>
                  </pic:blipFill>
                  <pic:spPr bwMode="auto">
                    <a:xfrm>
                      <a:off x="0" y="0"/>
                      <a:ext cx="1604010" cy="1310005"/>
                    </a:xfrm>
                    <a:prstGeom prst="rect">
                      <a:avLst/>
                    </a:prstGeom>
                    <a:noFill/>
                    <a:ln w="9525">
                      <a:noFill/>
                      <a:miter lim="800000"/>
                      <a:headEnd/>
                      <a:tailEnd/>
                    </a:ln>
                  </pic:spPr>
                </pic:pic>
              </a:graphicData>
            </a:graphic>
          </wp:anchor>
        </w:drawing>
      </w:r>
      <w:r>
        <w:rPr>
          <w:rFonts w:ascii="Bookman Old Style" w:hAnsi="Bookman Old Style"/>
        </w:rPr>
        <w:t>`</w:t>
      </w:r>
    </w:p>
    <w:p w14:paraId="23F3B786" w14:textId="77777777" w:rsidR="00686FAA" w:rsidRDefault="00686FAA" w:rsidP="00686FAA">
      <w:pPr>
        <w:tabs>
          <w:tab w:val="left" w:pos="3270"/>
          <w:tab w:val="center" w:pos="4702"/>
        </w:tabs>
        <w:rPr>
          <w:rFonts w:ascii="Bookman Old Style" w:hAnsi="Bookman Old Style"/>
          <w:sz w:val="28"/>
          <w:szCs w:val="28"/>
        </w:rPr>
      </w:pPr>
      <w:r>
        <w:rPr>
          <w:rFonts w:ascii="Bookman Old Style" w:hAnsi="Bookman Old Style"/>
        </w:rPr>
        <w:tab/>
      </w:r>
      <w:r>
        <w:rPr>
          <w:rFonts w:ascii="Bookman Old Style" w:hAnsi="Bookman Old Style"/>
        </w:rPr>
        <w:tab/>
      </w:r>
      <w:r>
        <w:rPr>
          <w:rFonts w:ascii="Bookman Old Style" w:hAnsi="Bookman Old Style"/>
        </w:rPr>
        <w:tab/>
      </w:r>
    </w:p>
    <w:p w14:paraId="57D44B3F" w14:textId="77777777" w:rsidR="00686FAA" w:rsidRDefault="00686FAA" w:rsidP="00686FAA">
      <w:pPr>
        <w:jc w:val="center"/>
        <w:rPr>
          <w:rFonts w:ascii="Lucida Sans" w:hAnsi="Lucida Sans" w:cs="Lucida Sans"/>
          <w:sz w:val="28"/>
          <w:szCs w:val="28"/>
        </w:rPr>
      </w:pPr>
    </w:p>
    <w:p w14:paraId="0657993D" w14:textId="77777777" w:rsidR="00686FAA" w:rsidRDefault="00686FAA" w:rsidP="00686FAA">
      <w:pPr>
        <w:jc w:val="center"/>
        <w:rPr>
          <w:rFonts w:ascii="Lucida Sans" w:hAnsi="Lucida Sans" w:cs="Lucida Sans"/>
          <w:b/>
          <w:color w:val="000080"/>
          <w:sz w:val="16"/>
          <w:szCs w:val="48"/>
        </w:rPr>
      </w:pPr>
    </w:p>
    <w:p w14:paraId="699E7B78" w14:textId="77777777" w:rsidR="00686FAA" w:rsidRDefault="00686FAA" w:rsidP="00686FAA">
      <w:pPr>
        <w:jc w:val="center"/>
        <w:rPr>
          <w:rFonts w:ascii="Lucida Sans" w:hAnsi="Lucida Sans" w:cs="Lucida Sans"/>
          <w:color w:val="008000"/>
          <w:sz w:val="20"/>
          <w:szCs w:val="20"/>
        </w:rPr>
      </w:pPr>
      <w:r>
        <w:rPr>
          <w:rFonts w:ascii="Lucida Sans" w:hAnsi="Lucida Sans" w:cs="Lucida Sans"/>
          <w:color w:val="008000"/>
          <w:sz w:val="20"/>
          <w:szCs w:val="20"/>
        </w:rPr>
        <w:t>(</w:t>
      </w:r>
      <w:r>
        <w:rPr>
          <w:rFonts w:ascii="Lucida Sans" w:hAnsi="Lucida Sans" w:cs="Lucida Sans"/>
          <w:i/>
          <w:color w:val="008000"/>
          <w:sz w:val="20"/>
          <w:szCs w:val="20"/>
        </w:rPr>
        <w:t>University of Choice</w:t>
      </w:r>
      <w:r>
        <w:rPr>
          <w:rFonts w:ascii="Lucida Sans" w:hAnsi="Lucida Sans" w:cs="Lucida Sans"/>
          <w:color w:val="008000"/>
          <w:sz w:val="20"/>
          <w:szCs w:val="20"/>
        </w:rPr>
        <w:t>)</w:t>
      </w:r>
    </w:p>
    <w:p w14:paraId="7FF3A147" w14:textId="77777777" w:rsidR="00686FAA" w:rsidRPr="00CA47B5" w:rsidRDefault="00686FAA" w:rsidP="00686FAA">
      <w:pPr>
        <w:jc w:val="center"/>
        <w:rPr>
          <w:rFonts w:ascii="Copperplate Gothic Bold" w:hAnsi="Copperplate Gothic Bold"/>
          <w:b/>
          <w:color w:val="000000"/>
          <w:sz w:val="36"/>
          <w:szCs w:val="36"/>
        </w:rPr>
      </w:pPr>
      <w:smartTag w:uri="urn:schemas-microsoft-com:office:smarttags" w:element="place">
        <w:smartTag w:uri="urn:schemas-microsoft-com:office:smarttags" w:element="PlaceName">
          <w:r w:rsidRPr="00CA47B5">
            <w:rPr>
              <w:rFonts w:ascii="Copperplate Gothic Bold" w:hAnsi="Copperplate Gothic Bold"/>
              <w:b/>
              <w:color w:val="000000"/>
              <w:sz w:val="36"/>
              <w:szCs w:val="36"/>
            </w:rPr>
            <w:t>MASINDE</w:t>
          </w:r>
        </w:smartTag>
        <w:r w:rsidRPr="00CA47B5">
          <w:rPr>
            <w:rFonts w:ascii="Copperplate Gothic Bold" w:hAnsi="Copperplate Gothic Bold"/>
            <w:b/>
            <w:color w:val="000000"/>
            <w:sz w:val="36"/>
            <w:szCs w:val="36"/>
          </w:rPr>
          <w:t xml:space="preserve"> </w:t>
        </w:r>
        <w:smartTag w:uri="urn:schemas-microsoft-com:office:smarttags" w:element="PlaceName">
          <w:r w:rsidRPr="00CA47B5">
            <w:rPr>
              <w:rFonts w:ascii="Copperplate Gothic Bold" w:hAnsi="Copperplate Gothic Bold"/>
              <w:b/>
              <w:color w:val="000000"/>
              <w:sz w:val="36"/>
              <w:szCs w:val="36"/>
            </w:rPr>
            <w:t>MULIRO</w:t>
          </w:r>
        </w:smartTag>
        <w:r w:rsidRPr="00CA47B5">
          <w:rPr>
            <w:rFonts w:ascii="Copperplate Gothic Bold" w:hAnsi="Copperplate Gothic Bold"/>
            <w:b/>
            <w:color w:val="000000"/>
            <w:sz w:val="36"/>
            <w:szCs w:val="36"/>
          </w:rPr>
          <w:t xml:space="preserve"> </w:t>
        </w:r>
        <w:smartTag w:uri="urn:schemas-microsoft-com:office:smarttags" w:element="PlaceType">
          <w:r w:rsidRPr="00CA47B5">
            <w:rPr>
              <w:rFonts w:ascii="Copperplate Gothic Bold" w:hAnsi="Copperplate Gothic Bold"/>
              <w:b/>
              <w:color w:val="000000"/>
              <w:sz w:val="36"/>
              <w:szCs w:val="36"/>
            </w:rPr>
            <w:t>UNIVERSITY</w:t>
          </w:r>
        </w:smartTag>
      </w:smartTag>
      <w:r w:rsidRPr="00CA47B5">
        <w:rPr>
          <w:rFonts w:ascii="Copperplate Gothic Bold" w:hAnsi="Copperplate Gothic Bold"/>
          <w:b/>
          <w:color w:val="000000"/>
          <w:sz w:val="36"/>
          <w:szCs w:val="36"/>
        </w:rPr>
        <w:t xml:space="preserve"> OF </w:t>
      </w:r>
    </w:p>
    <w:p w14:paraId="407F1635" w14:textId="77777777" w:rsidR="00686FAA" w:rsidRPr="00CA47B5" w:rsidRDefault="00686FAA" w:rsidP="00686FAA">
      <w:pPr>
        <w:jc w:val="center"/>
        <w:rPr>
          <w:rFonts w:ascii="Copperplate Gothic Bold" w:hAnsi="Copperplate Gothic Bold"/>
          <w:b/>
          <w:color w:val="000000"/>
          <w:sz w:val="36"/>
          <w:szCs w:val="36"/>
        </w:rPr>
      </w:pPr>
      <w:r w:rsidRPr="00CA47B5">
        <w:rPr>
          <w:rFonts w:ascii="Copperplate Gothic Bold" w:hAnsi="Copperplate Gothic Bold"/>
          <w:b/>
          <w:color w:val="000000"/>
          <w:sz w:val="36"/>
          <w:szCs w:val="36"/>
        </w:rPr>
        <w:t xml:space="preserve">SCIENCE </w:t>
      </w:r>
      <w:smartTag w:uri="urn:schemas-microsoft-com:office:smarttags" w:element="stockticker">
        <w:r w:rsidRPr="00CA47B5">
          <w:rPr>
            <w:rFonts w:ascii="Copperplate Gothic Bold" w:hAnsi="Copperplate Gothic Bold"/>
            <w:b/>
            <w:color w:val="000000"/>
            <w:sz w:val="36"/>
            <w:szCs w:val="36"/>
          </w:rPr>
          <w:t>AND</w:t>
        </w:r>
      </w:smartTag>
      <w:r w:rsidRPr="00CA47B5">
        <w:rPr>
          <w:rFonts w:ascii="Copperplate Gothic Bold" w:hAnsi="Copperplate Gothic Bold"/>
          <w:b/>
          <w:color w:val="000000"/>
          <w:sz w:val="36"/>
          <w:szCs w:val="36"/>
        </w:rPr>
        <w:t xml:space="preserve"> TECHNOLOGY</w:t>
      </w:r>
    </w:p>
    <w:p w14:paraId="6683BB01" w14:textId="77777777" w:rsidR="00686FAA" w:rsidRPr="00CA47B5" w:rsidRDefault="00686FAA" w:rsidP="00686FAA">
      <w:pPr>
        <w:jc w:val="center"/>
        <w:rPr>
          <w:rFonts w:ascii="Copperplate Gothic Bold" w:hAnsi="Copperplate Gothic Bold"/>
          <w:b/>
          <w:color w:val="000000"/>
          <w:sz w:val="36"/>
          <w:szCs w:val="36"/>
        </w:rPr>
      </w:pPr>
      <w:r w:rsidRPr="00CA47B5">
        <w:rPr>
          <w:rFonts w:ascii="Copperplate Gothic Bold" w:hAnsi="Copperplate Gothic Bold"/>
          <w:b/>
          <w:color w:val="000000"/>
          <w:sz w:val="36"/>
          <w:szCs w:val="36"/>
        </w:rPr>
        <w:t>(MMUST)</w:t>
      </w:r>
    </w:p>
    <w:p w14:paraId="66AA07B4" w14:textId="3AD191E4" w:rsidR="00686FAA" w:rsidRPr="00F57A2A" w:rsidRDefault="00686FAA" w:rsidP="00AA57A4">
      <w:pPr>
        <w:jc w:val="center"/>
        <w:rPr>
          <w:rFonts w:ascii="Copperplate Gothic Bold" w:hAnsi="Copperplate Gothic Bold"/>
          <w:b/>
        </w:rPr>
      </w:pPr>
      <w:r>
        <w:rPr>
          <w:rFonts w:ascii="Copperplate Gothic Bold" w:hAnsi="Copperplate Gothic Bold"/>
          <w:b/>
        </w:rPr>
        <w:t xml:space="preserve">MAIN,BUNGOMA,WEBUYE  </w:t>
      </w:r>
      <w:r w:rsidRPr="00F57A2A">
        <w:rPr>
          <w:rFonts w:ascii="Copperplate Gothic Bold" w:hAnsi="Copperplate Gothic Bold"/>
          <w:b/>
        </w:rPr>
        <w:t>CAMPUS</w:t>
      </w:r>
    </w:p>
    <w:p w14:paraId="23F66546" w14:textId="77777777" w:rsidR="00686FAA" w:rsidRPr="00F57A2A" w:rsidRDefault="00686FAA" w:rsidP="00686FAA">
      <w:pPr>
        <w:rPr>
          <w:rFonts w:ascii="Copperplate Gothic Bold" w:hAnsi="Copperplate Gothic Bold" w:cs="Lucida Sans"/>
          <w:sz w:val="20"/>
          <w:szCs w:val="20"/>
        </w:rPr>
      </w:pPr>
    </w:p>
    <w:p w14:paraId="3E9802F3" w14:textId="77777777" w:rsidR="00686FAA" w:rsidRPr="00F57A2A" w:rsidRDefault="00686FAA" w:rsidP="00686FAA">
      <w:pPr>
        <w:jc w:val="center"/>
        <w:rPr>
          <w:rFonts w:ascii="Copperplate Gothic Bold" w:hAnsi="Copperplate Gothic Bold" w:cs="Lucida Sans"/>
          <w:b/>
          <w:sz w:val="28"/>
          <w:szCs w:val="28"/>
        </w:rPr>
      </w:pPr>
      <w:r w:rsidRPr="00F57A2A">
        <w:rPr>
          <w:rFonts w:ascii="Copperplate Gothic Bold" w:hAnsi="Copperplate Gothic Bold" w:cs="Lucida Sans"/>
          <w:b/>
          <w:sz w:val="28"/>
          <w:szCs w:val="28"/>
        </w:rPr>
        <w:t>UNIVERSITY EXAMINATIONS</w:t>
      </w:r>
    </w:p>
    <w:p w14:paraId="68B5F9EB" w14:textId="1E22C9CC" w:rsidR="00686FAA" w:rsidRPr="00F57A2A" w:rsidRDefault="00686FAA" w:rsidP="00686FAA">
      <w:pPr>
        <w:jc w:val="center"/>
        <w:rPr>
          <w:rFonts w:ascii="Copperplate Gothic Bold" w:hAnsi="Copperplate Gothic Bold" w:cs="Lucida Sans"/>
          <w:b/>
          <w:sz w:val="28"/>
          <w:szCs w:val="28"/>
        </w:rPr>
      </w:pPr>
      <w:r>
        <w:rPr>
          <w:rFonts w:ascii="Copperplate Gothic Bold" w:hAnsi="Copperplate Gothic Bold" w:cs="Lucida Sans"/>
          <w:b/>
          <w:sz w:val="28"/>
          <w:szCs w:val="28"/>
        </w:rPr>
        <w:t>20</w:t>
      </w:r>
      <w:r w:rsidR="00AA57A4">
        <w:rPr>
          <w:rFonts w:ascii="Copperplate Gothic Bold" w:hAnsi="Copperplate Gothic Bold" w:cs="Lucida Sans"/>
          <w:b/>
          <w:sz w:val="28"/>
          <w:szCs w:val="28"/>
        </w:rPr>
        <w:t>23</w:t>
      </w:r>
      <w:r w:rsidR="00AB33DD">
        <w:rPr>
          <w:rFonts w:ascii="Copperplate Gothic Bold" w:hAnsi="Copperplate Gothic Bold" w:cs="Lucida Sans"/>
          <w:b/>
          <w:sz w:val="28"/>
          <w:szCs w:val="28"/>
        </w:rPr>
        <w:t>/202</w:t>
      </w:r>
      <w:r w:rsidR="00AA57A4">
        <w:rPr>
          <w:rFonts w:ascii="Copperplate Gothic Bold" w:hAnsi="Copperplate Gothic Bold" w:cs="Lucida Sans"/>
          <w:b/>
          <w:sz w:val="28"/>
          <w:szCs w:val="28"/>
        </w:rPr>
        <w:t>4</w:t>
      </w:r>
      <w:r w:rsidRPr="00F57A2A">
        <w:rPr>
          <w:rFonts w:ascii="Copperplate Gothic Bold" w:hAnsi="Copperplate Gothic Bold" w:cs="Lucida Sans"/>
          <w:b/>
          <w:sz w:val="28"/>
          <w:szCs w:val="28"/>
        </w:rPr>
        <w:t xml:space="preserve"> ACADEMIC YEAR</w:t>
      </w:r>
    </w:p>
    <w:p w14:paraId="28419DD0" w14:textId="77C7222E" w:rsidR="00686FAA" w:rsidRDefault="00686FAA" w:rsidP="00686FAA">
      <w:pPr>
        <w:jc w:val="center"/>
        <w:rPr>
          <w:rFonts w:ascii="Copperplate Gothic Bold" w:hAnsi="Copperplate Gothic Bold" w:cs="Arial"/>
          <w:b/>
          <w:bCs/>
          <w:sz w:val="28"/>
          <w:szCs w:val="28"/>
        </w:rPr>
      </w:pPr>
      <w:r>
        <w:rPr>
          <w:rFonts w:ascii="Copperplate Gothic Bold" w:hAnsi="Copperplate Gothic Bold" w:cs="Arial"/>
          <w:b/>
          <w:sz w:val="28"/>
          <w:szCs w:val="28"/>
        </w:rPr>
        <w:t>FIRST</w:t>
      </w:r>
      <w:r w:rsidRPr="00805F47">
        <w:rPr>
          <w:rFonts w:ascii="Copperplate Gothic Bold" w:hAnsi="Copperplate Gothic Bold" w:cs="Arial"/>
          <w:b/>
          <w:sz w:val="28"/>
          <w:szCs w:val="28"/>
        </w:rPr>
        <w:t xml:space="preserve"> YEAR</w:t>
      </w:r>
      <w:r>
        <w:rPr>
          <w:rFonts w:ascii="Copperplate Gothic Bold" w:hAnsi="Copperplate Gothic Bold" w:cs="Arial"/>
          <w:b/>
          <w:bCs/>
          <w:sz w:val="28"/>
          <w:szCs w:val="28"/>
        </w:rPr>
        <w:t xml:space="preserve"> </w:t>
      </w:r>
      <w:r w:rsidR="007C158A" w:rsidRPr="001D662E">
        <w:rPr>
          <w:rFonts w:ascii="Copperplate Gothic Bold" w:hAnsi="Copperplate Gothic Bold" w:cs="Lucida Sans"/>
          <w:b/>
          <w:sz w:val="32"/>
          <w:szCs w:val="32"/>
        </w:rPr>
        <w:t>special/supplementary</w:t>
      </w:r>
      <w:r w:rsidR="007C158A">
        <w:rPr>
          <w:rFonts w:ascii="Copperplate Gothic Bold" w:hAnsi="Copperplate Gothic Bold" w:cs="Lucida Sans"/>
          <w:b/>
          <w:sz w:val="28"/>
          <w:szCs w:val="28"/>
        </w:rPr>
        <w:t xml:space="preserve"> </w:t>
      </w:r>
      <w:r w:rsidRPr="00805F47">
        <w:rPr>
          <w:rFonts w:ascii="Copperplate Gothic Bold" w:hAnsi="Copperplate Gothic Bold" w:cs="Arial"/>
          <w:b/>
          <w:bCs/>
          <w:sz w:val="28"/>
          <w:szCs w:val="28"/>
        </w:rPr>
        <w:t>EXAMINATION</w:t>
      </w:r>
    </w:p>
    <w:p w14:paraId="78500E8C" w14:textId="77777777" w:rsidR="00686FAA" w:rsidRDefault="00686FAA" w:rsidP="00686FAA">
      <w:pPr>
        <w:jc w:val="center"/>
        <w:rPr>
          <w:rFonts w:ascii="Copperplate Gothic Bold" w:hAnsi="Copperplate Gothic Bold" w:cs="Arial"/>
          <w:b/>
          <w:bCs/>
          <w:sz w:val="28"/>
          <w:szCs w:val="28"/>
        </w:rPr>
      </w:pPr>
      <w:r>
        <w:rPr>
          <w:rFonts w:ascii="Copperplate Gothic Bold" w:hAnsi="Copperplate Gothic Bold" w:cs="Arial"/>
          <w:b/>
          <w:bCs/>
          <w:sz w:val="28"/>
          <w:szCs w:val="28"/>
        </w:rPr>
        <w:t>FOR DIPLOMA</w:t>
      </w:r>
    </w:p>
    <w:p w14:paraId="324B16D5" w14:textId="77777777" w:rsidR="00686FAA" w:rsidRDefault="00686FAA" w:rsidP="00686FAA">
      <w:pPr>
        <w:jc w:val="center"/>
        <w:rPr>
          <w:rFonts w:ascii="Copperplate Gothic Bold" w:hAnsi="Copperplate Gothic Bold" w:cs="Arial"/>
          <w:b/>
          <w:bCs/>
          <w:sz w:val="28"/>
          <w:szCs w:val="28"/>
        </w:rPr>
      </w:pPr>
      <w:r>
        <w:rPr>
          <w:rFonts w:ascii="Copperplate Gothic Bold" w:hAnsi="Copperplate Gothic Bold" w:cs="Arial"/>
          <w:b/>
          <w:bCs/>
          <w:sz w:val="28"/>
          <w:szCs w:val="28"/>
        </w:rPr>
        <w:t xml:space="preserve"> IN </w:t>
      </w:r>
    </w:p>
    <w:p w14:paraId="05B7BA88" w14:textId="77777777" w:rsidR="00686FAA" w:rsidRPr="00F57A2A" w:rsidRDefault="00686FAA" w:rsidP="00686FAA">
      <w:pPr>
        <w:jc w:val="center"/>
        <w:rPr>
          <w:rFonts w:ascii="Copperplate Gothic Bold" w:hAnsi="Copperplate Gothic Bold" w:cs="Arial"/>
          <w:b/>
          <w:bCs/>
          <w:sz w:val="28"/>
          <w:szCs w:val="28"/>
        </w:rPr>
      </w:pPr>
      <w:r>
        <w:rPr>
          <w:rFonts w:ascii="Copperplate Gothic Bold" w:hAnsi="Copperplate Gothic Bold" w:cs="Arial"/>
          <w:b/>
          <w:bCs/>
          <w:sz w:val="28"/>
          <w:szCs w:val="28"/>
        </w:rPr>
        <w:t>BUSINESS MANAGEMENT</w:t>
      </w:r>
    </w:p>
    <w:p w14:paraId="747B9C04" w14:textId="77777777" w:rsidR="00686FAA" w:rsidRPr="00F57A2A" w:rsidRDefault="00686FAA" w:rsidP="00686FAA">
      <w:pPr>
        <w:rPr>
          <w:rFonts w:ascii="Copperplate Gothic Bold" w:hAnsi="Copperplate Gothic Bold" w:cs="Lucida Sans"/>
          <w:b/>
          <w:sz w:val="16"/>
          <w:szCs w:val="16"/>
        </w:rPr>
      </w:pPr>
    </w:p>
    <w:p w14:paraId="451D3087" w14:textId="016029C9" w:rsidR="00686FAA" w:rsidRPr="007A7561" w:rsidRDefault="00686FAA" w:rsidP="00686FAA">
      <w:pPr>
        <w:rPr>
          <w:rFonts w:ascii="Copperplate Gothic Bold" w:hAnsi="Copperplate Gothic Bold" w:cs="Lucida Sans"/>
          <w:b/>
          <w:sz w:val="32"/>
          <w:szCs w:val="32"/>
        </w:rPr>
      </w:pPr>
      <w:r w:rsidRPr="00F57A2A">
        <w:rPr>
          <w:rFonts w:ascii="Copperplate Gothic Bold" w:hAnsi="Copperplate Gothic Bold" w:cs="Lucida Sans"/>
          <w:b/>
          <w:sz w:val="28"/>
        </w:rPr>
        <w:t>COURSE CODE:</w:t>
      </w:r>
      <w:r>
        <w:rPr>
          <w:rFonts w:ascii="Copperplate Gothic Bold" w:hAnsi="Copperplate Gothic Bold" w:cs="Lucida Sans"/>
          <w:b/>
        </w:rPr>
        <w:t xml:space="preserve"> </w:t>
      </w:r>
      <w:r w:rsidRPr="007A7561">
        <w:rPr>
          <w:rFonts w:ascii="Copperplate Gothic Bold" w:hAnsi="Copperplate Gothic Bold" w:cs="Lucida Sans"/>
          <w:b/>
          <w:sz w:val="32"/>
          <w:szCs w:val="32"/>
        </w:rPr>
        <w:t xml:space="preserve">DAB </w:t>
      </w:r>
      <w:r w:rsidR="007E10CB">
        <w:rPr>
          <w:rFonts w:ascii="Copperplate Gothic Bold" w:hAnsi="Copperplate Gothic Bold" w:cs="Lucida Sans"/>
          <w:b/>
          <w:sz w:val="32"/>
          <w:szCs w:val="32"/>
        </w:rPr>
        <w:t>229</w:t>
      </w:r>
      <w:r w:rsidR="007C6B91">
        <w:rPr>
          <w:rFonts w:ascii="Copperplate Gothic Bold" w:hAnsi="Copperplate Gothic Bold" w:cs="Lucida Sans"/>
          <w:b/>
          <w:sz w:val="32"/>
          <w:szCs w:val="32"/>
        </w:rPr>
        <w:t xml:space="preserve"> </w:t>
      </w:r>
      <w:r w:rsidR="00992911">
        <w:rPr>
          <w:rFonts w:ascii="Copperplate Gothic Bold" w:hAnsi="Copperplate Gothic Bold" w:cs="Lucida Sans"/>
          <w:b/>
          <w:sz w:val="32"/>
          <w:szCs w:val="32"/>
        </w:rPr>
        <w:t>B</w:t>
      </w:r>
    </w:p>
    <w:p w14:paraId="0BDB7440" w14:textId="5BA8FFB3" w:rsidR="00686FAA" w:rsidRPr="00F57A2A" w:rsidRDefault="00686FAA" w:rsidP="00686FAA">
      <w:pPr>
        <w:pStyle w:val="Heading1"/>
        <w:ind w:left="2880" w:hanging="2880"/>
        <w:jc w:val="left"/>
        <w:rPr>
          <w:rFonts w:ascii="Copperplate Gothic Bold" w:hAnsi="Copperplate Gothic Bold"/>
          <w:sz w:val="28"/>
          <w:szCs w:val="28"/>
        </w:rPr>
      </w:pPr>
      <w:r w:rsidRPr="00F57A2A">
        <w:rPr>
          <w:rFonts w:ascii="Copperplate Gothic Bold" w:hAnsi="Copperplate Gothic Bold"/>
          <w:sz w:val="28"/>
          <w:szCs w:val="28"/>
        </w:rPr>
        <w:t>COURSE TIT</w:t>
      </w:r>
      <w:r>
        <w:rPr>
          <w:rFonts w:ascii="Copperplate Gothic Bold" w:hAnsi="Copperplate Gothic Bold"/>
          <w:sz w:val="28"/>
          <w:szCs w:val="28"/>
        </w:rPr>
        <w:t xml:space="preserve">LE: </w:t>
      </w:r>
      <w:r w:rsidR="007E10CB">
        <w:rPr>
          <w:rFonts w:ascii="Copperplate Gothic Bold" w:hAnsi="Copperplate Gothic Bold"/>
          <w:sz w:val="28"/>
          <w:szCs w:val="28"/>
        </w:rPr>
        <w:t>financial accounting</w:t>
      </w:r>
    </w:p>
    <w:p w14:paraId="7D07807B" w14:textId="77777777" w:rsidR="00686FAA" w:rsidRPr="00F57A2A" w:rsidRDefault="00686FAA" w:rsidP="00686FAA">
      <w:pPr>
        <w:jc w:val="both"/>
        <w:rPr>
          <w:rFonts w:ascii="Lucida Sans" w:hAnsi="Lucida Sans" w:cs="Lucida Sans"/>
        </w:rPr>
      </w:pPr>
      <w:r w:rsidRPr="00F57A2A">
        <w:rPr>
          <w:rFonts w:ascii="Copperplate Gothic Bold" w:hAnsi="Copperplate Gothic Bold" w:cs="Lucida Sans"/>
          <w:b/>
          <w:sz w:val="28"/>
        </w:rPr>
        <w:t>DATE</w:t>
      </w:r>
      <w:r w:rsidRPr="00F57A2A">
        <w:rPr>
          <w:b/>
          <w:sz w:val="28"/>
        </w:rPr>
        <w:t xml:space="preserve">:  </w:t>
      </w:r>
      <w:r>
        <w:rPr>
          <w:sz w:val="28"/>
        </w:rPr>
        <w:tab/>
      </w:r>
      <w:r>
        <w:rPr>
          <w:sz w:val="28"/>
        </w:rPr>
        <w:tab/>
      </w:r>
      <w:r>
        <w:rPr>
          <w:sz w:val="28"/>
        </w:rPr>
        <w:tab/>
      </w:r>
      <w:r>
        <w:rPr>
          <w:sz w:val="28"/>
        </w:rPr>
        <w:tab/>
      </w:r>
      <w:r>
        <w:rPr>
          <w:sz w:val="28"/>
        </w:rPr>
        <w:tab/>
      </w:r>
      <w:r>
        <w:rPr>
          <w:sz w:val="28"/>
        </w:rPr>
        <w:tab/>
      </w:r>
      <w:r>
        <w:rPr>
          <w:sz w:val="28"/>
        </w:rPr>
        <w:tab/>
      </w:r>
      <w:r>
        <w:rPr>
          <w:sz w:val="28"/>
        </w:rPr>
        <w:tab/>
      </w:r>
      <w:r w:rsidRPr="00F57A2A">
        <w:rPr>
          <w:rFonts w:ascii="Copperplate Gothic Bold" w:hAnsi="Copperplate Gothic Bold" w:cs="Lucida Sans"/>
          <w:b/>
          <w:sz w:val="28"/>
        </w:rPr>
        <w:t>TIME</w:t>
      </w:r>
      <w:r w:rsidRPr="00F57A2A">
        <w:rPr>
          <w:rFonts w:ascii="Lucida Sans" w:hAnsi="Lucida Sans" w:cs="Lucida Sans"/>
          <w:b/>
        </w:rPr>
        <w:t xml:space="preserve">:  </w:t>
      </w:r>
    </w:p>
    <w:p w14:paraId="23D8E898" w14:textId="44CEAA75" w:rsidR="00686FAA" w:rsidRPr="00F57A2A" w:rsidRDefault="00FE25CA" w:rsidP="00686FAA">
      <w:pPr>
        <w:pStyle w:val="Heading3"/>
        <w:rPr>
          <w:rFonts w:ascii="Lucida Sans" w:hAnsi="Lucida Sans"/>
          <w:sz w:val="20"/>
          <w:szCs w:val="20"/>
        </w:rPr>
      </w:pPr>
      <w:r>
        <w:rPr>
          <w:noProof/>
        </w:rPr>
        <mc:AlternateContent>
          <mc:Choice Requires="wps">
            <w:drawing>
              <wp:anchor distT="0" distB="0" distL="114300" distR="114300" simplePos="0" relativeHeight="251660288" behindDoc="0" locked="0" layoutInCell="1" allowOverlap="1" wp14:anchorId="4A208F61" wp14:editId="1FE239C3">
                <wp:simplePos x="0" y="0"/>
                <wp:positionH relativeFrom="column">
                  <wp:posOffset>0</wp:posOffset>
                </wp:positionH>
                <wp:positionV relativeFrom="paragraph">
                  <wp:posOffset>28575</wp:posOffset>
                </wp:positionV>
                <wp:extent cx="6107430" cy="0"/>
                <wp:effectExtent l="28575" t="28575" r="36195" b="28575"/>
                <wp:wrapNone/>
                <wp:docPr id="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FEEFBC" id="Line 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25pt" to="480.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" strokecolor="gray" strokeweight="4.5pt">
                <v:stroke linestyle="thickThin"/>
              </v:line>
            </w:pict>
          </mc:Fallback>
        </mc:AlternateContent>
      </w:r>
      <w:r w:rsidR="00686FAA" w:rsidRPr="00F57A2A">
        <w:t>INSTRUCTIONS TO CANDIDATES</w:t>
      </w:r>
    </w:p>
    <w:p w14:paraId="535FD713" w14:textId="77777777" w:rsidR="00686FAA" w:rsidRPr="00F57A2A" w:rsidRDefault="00686FAA" w:rsidP="00686FAA">
      <w:pPr>
        <w:pStyle w:val="Footer"/>
        <w:rPr>
          <w:rFonts w:ascii="Lucida Sans" w:hAnsi="Lucida Sans" w:cs="Lucida Sans"/>
          <w:sz w:val="20"/>
          <w:szCs w:val="20"/>
        </w:rPr>
      </w:pPr>
    </w:p>
    <w:p w14:paraId="1ECAD529" w14:textId="77777777" w:rsidR="00686FAA" w:rsidRDefault="00686FAA" w:rsidP="00686FAA">
      <w:pPr>
        <w:pStyle w:val="Footer"/>
      </w:pPr>
      <w:r>
        <w:t>Answer QUESTION ONE and any OTHER TWO questions</w:t>
      </w:r>
    </w:p>
    <w:p w14:paraId="666056E4" w14:textId="77777777" w:rsidR="00686FAA" w:rsidRPr="00F57A2A" w:rsidRDefault="00686FAA" w:rsidP="00686FAA">
      <w:pPr>
        <w:pStyle w:val="Footer"/>
        <w:tabs>
          <w:tab w:val="left" w:pos="6690"/>
        </w:tabs>
        <w:rPr>
          <w:rFonts w:ascii="Lucida Sans" w:hAnsi="Lucida Sans" w:cs="Lucida Sans"/>
          <w:sz w:val="20"/>
          <w:szCs w:val="20"/>
        </w:rPr>
      </w:pPr>
      <w:r>
        <w:rPr>
          <w:rFonts w:ascii="Lucida Sans" w:hAnsi="Lucida Sans" w:cs="Lucida Sans"/>
          <w:sz w:val="20"/>
          <w:szCs w:val="20"/>
        </w:rPr>
        <w:tab/>
      </w:r>
    </w:p>
    <w:p w14:paraId="18F2503B" w14:textId="3FD23A0E" w:rsidR="00686FAA" w:rsidRDefault="00FE25CA" w:rsidP="00686FAA">
      <w:pPr>
        <w:pStyle w:val="Footer"/>
        <w:rPr>
          <w:sz w:val="28"/>
          <w:szCs w:val="28"/>
        </w:rPr>
      </w:pPr>
      <w:r>
        <w:rPr>
          <w:rFonts w:ascii="Lucida Sans" w:hAnsi="Lucida Sans" w:cs="Lucida Sans"/>
          <w:noProof/>
          <w:sz w:val="20"/>
          <w:szCs w:val="20"/>
        </w:rPr>
        <mc:AlternateContent>
          <mc:Choice Requires="wps">
            <w:drawing>
              <wp:anchor distT="0" distB="0" distL="114300" distR="114300" simplePos="0" relativeHeight="251661312" behindDoc="0" locked="0" layoutInCell="1" allowOverlap="1" wp14:anchorId="5E2956E6" wp14:editId="194D26B2">
                <wp:simplePos x="0" y="0"/>
                <wp:positionH relativeFrom="column">
                  <wp:posOffset>218440</wp:posOffset>
                </wp:positionH>
                <wp:positionV relativeFrom="paragraph">
                  <wp:posOffset>8255</wp:posOffset>
                </wp:positionV>
                <wp:extent cx="5543550" cy="914400"/>
                <wp:effectExtent l="0" t="0" r="635" b="127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C87360" w14:textId="77777777" w:rsidR="00686FAA" w:rsidRDefault="00686FAA" w:rsidP="00686FAA">
                            <w:pPr>
                              <w:rPr>
                                <w:rFonts w:ascii="Book Antiqua" w:hAnsi="Book Antiqua"/>
                                <w:color w:val="BFBFBF"/>
                                <w:sz w:val="32"/>
                                <w:szCs w:val="32"/>
                              </w:rPr>
                            </w:pPr>
                          </w:p>
                          <w:p w14:paraId="7EFEFC38" w14:textId="77777777" w:rsidR="00686FAA" w:rsidRPr="00B8564D" w:rsidRDefault="00686FAA" w:rsidP="00686FAA">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14:paraId="171EE216" w14:textId="77777777" w:rsidR="00686FAA" w:rsidRDefault="00686FAA" w:rsidP="00686FAA">
                            <w:pPr>
                              <w:jc w:val="center"/>
                              <w:rPr>
                                <w:rFonts w:ascii="Comic Sans MS" w:hAnsi="Comic Sans MS"/>
                                <w:color w:val="808080"/>
                                <w:sz w:val="20"/>
                                <w:szCs w:val="20"/>
                              </w:rPr>
                            </w:pPr>
                          </w:p>
                          <w:p w14:paraId="16D435A5" w14:textId="77777777" w:rsidR="00686FAA" w:rsidRPr="0081192B" w:rsidRDefault="00686FAA" w:rsidP="00686FAA">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14:paraId="661AB1A3" w14:textId="77777777" w:rsidR="00686FAA" w:rsidRPr="004765AB" w:rsidRDefault="00686FAA" w:rsidP="00686FAA">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2956E6" id="_x0000_t202" coordsize="21600,21600" o:spt="202" path="m,l,21600r21600,l21600,xe">
                <v:stroke joinstyle="miter"/>
                <v:path gradientshapeok="t" o:connecttype="rect"/>
              </v:shapetype>
              <v:shape id="Text Box 3" o:spid="_x0000_s1026" type="#_x0000_t202" style="position:absolute;margin-left:17.2pt;margin-top:.65pt;width:436.5pt;height:1in;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" filled="f" stroked="f">
                <v:textbox>
                  <w:txbxContent>
                    <w:p w14:paraId="22C87360" w14:textId="77777777" w:rsidR="00686FAA" w:rsidRDefault="00686FAA" w:rsidP="00686FAA">
                      <w:pPr>
                        <w:rPr>
                          <w:rFonts w:ascii="Book Antiqua" w:hAnsi="Book Antiqua"/>
                          <w:color w:val="BFBFBF"/>
                          <w:sz w:val="32"/>
                          <w:szCs w:val="32"/>
                        </w:rPr>
                      </w:pPr>
                    </w:p>
                    <w:p w14:paraId="7EFEFC38" w14:textId="77777777" w:rsidR="00686FAA" w:rsidRPr="00B8564D" w:rsidRDefault="00686FAA" w:rsidP="00686FAA">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14:paraId="171EE216" w14:textId="77777777" w:rsidR="00686FAA" w:rsidRDefault="00686FAA" w:rsidP="00686FAA">
                      <w:pPr>
                        <w:jc w:val="center"/>
                        <w:rPr>
                          <w:rFonts w:ascii="Comic Sans MS" w:hAnsi="Comic Sans MS"/>
                          <w:color w:val="808080"/>
                          <w:sz w:val="20"/>
                          <w:szCs w:val="20"/>
                        </w:rPr>
                      </w:pPr>
                    </w:p>
                    <w:p w14:paraId="16D435A5" w14:textId="77777777" w:rsidR="00686FAA" w:rsidRPr="0081192B" w:rsidRDefault="00686FAA" w:rsidP="00686FAA">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14:paraId="661AB1A3" w14:textId="77777777" w:rsidR="00686FAA" w:rsidRPr="004765AB" w:rsidRDefault="00686FAA" w:rsidP="00686FAA">
                      <w:pPr>
                        <w:rPr>
                          <w:rFonts w:ascii="Book Antiqua" w:hAnsi="Book Antiqua"/>
                          <w:color w:val="BFBFBF"/>
                          <w:sz w:val="32"/>
                          <w:szCs w:val="32"/>
                        </w:rPr>
                      </w:pPr>
                    </w:p>
                  </w:txbxContent>
                </v:textbox>
              </v:shape>
            </w:pict>
          </mc:Fallback>
        </mc:AlternateContent>
      </w:r>
      <w:r w:rsidR="00686FAA" w:rsidRPr="00F57A2A">
        <w:rPr>
          <w:sz w:val="28"/>
          <w:szCs w:val="28"/>
        </w:rPr>
        <w:t xml:space="preserve">TIME:   2 Hours </w:t>
      </w:r>
    </w:p>
    <w:p w14:paraId="369EAFE1" w14:textId="77777777" w:rsidR="007E10CB" w:rsidRPr="00DE0262" w:rsidRDefault="007E10CB" w:rsidP="00686FAA">
      <w:pPr>
        <w:pStyle w:val="Footer"/>
        <w:rPr>
          <w:rFonts w:ascii="Lucida Sans" w:hAnsi="Lucida Sans" w:cs="Lucida Sans"/>
          <w:sz w:val="20"/>
          <w:szCs w:val="20"/>
        </w:rPr>
      </w:pPr>
    </w:p>
    <w:p w14:paraId="22FCB463" w14:textId="07EBB45D" w:rsidR="00686FAA" w:rsidRPr="00372A95" w:rsidRDefault="00FE25CA" w:rsidP="00686FAA">
      <w:pPr>
        <w:pStyle w:val="Footer"/>
        <w:rPr>
          <w:rFonts w:ascii="Comic Sans MS" w:hAnsi="Comic Sans MS"/>
          <w:b/>
          <w:color w:val="808080"/>
        </w:rPr>
      </w:pPr>
      <w:r>
        <w:rPr>
          <w:rFonts w:ascii="Times New Roman" w:hAnsi="Times New Roman"/>
          <w:b/>
          <w:noProof/>
          <w:sz w:val="24"/>
          <w:szCs w:val="24"/>
        </w:rPr>
        <mc:AlternateContent>
          <mc:Choice Requires="wps">
            <w:drawing>
              <wp:anchor distT="0" distB="0" distL="114300" distR="114300" simplePos="0" relativeHeight="251662336" behindDoc="0" locked="0" layoutInCell="1" allowOverlap="1" wp14:anchorId="72F7AD83" wp14:editId="30E979A0">
                <wp:simplePos x="0" y="0"/>
                <wp:positionH relativeFrom="column">
                  <wp:posOffset>4840605</wp:posOffset>
                </wp:positionH>
                <wp:positionV relativeFrom="paragraph">
                  <wp:posOffset>67945</wp:posOffset>
                </wp:positionV>
                <wp:extent cx="114300" cy="0"/>
                <wp:effectExtent l="30480" t="125095" r="45720" b="132080"/>
                <wp:wrapNone/>
                <wp:docPr id="1"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5F5CB2" id="Line 4"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1.15pt,5.35pt" to="390.1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" strokecolor="gray" strokeweight="4.5pt">
                <v:stroke endarrow="block" linestyle="thickThin"/>
              </v:line>
            </w:pict>
          </mc:Fallback>
        </mc:AlternateContent>
      </w:r>
    </w:p>
    <w:p w14:paraId="79EACBA8" w14:textId="77777777" w:rsidR="00995A5D" w:rsidRPr="00D5277F" w:rsidRDefault="00686FAA" w:rsidP="00995A5D">
      <w:pPr>
        <w:rPr>
          <w:b/>
        </w:rPr>
      </w:pPr>
      <w:r w:rsidRPr="00857ACA">
        <w:rPr>
          <w:rFonts w:ascii="Bookman Old Style" w:hAnsi="Bookman Old Style"/>
          <w:b/>
          <w:i/>
        </w:rPr>
        <w:lastRenderedPageBreak/>
        <w:t xml:space="preserve"> </w:t>
      </w:r>
      <w:r w:rsidR="007E10CB" w:rsidRPr="007E10CB">
        <w:rPr>
          <w:rFonts w:ascii="Bookman Old Style" w:hAnsi="Bookman Old Style"/>
          <w:b/>
        </w:rPr>
        <w:t>QUESTION ONE</w:t>
      </w:r>
    </w:p>
    <w:p w14:paraId="3F93E63D" w14:textId="7CE189B1" w:rsidR="00995A5D" w:rsidRPr="00D5277F" w:rsidRDefault="00995A5D" w:rsidP="00995A5D">
      <w:pPr>
        <w:numPr>
          <w:ilvl w:val="0"/>
          <w:numId w:val="4"/>
        </w:numPr>
        <w:contextualSpacing/>
        <w:rPr>
          <w:b/>
        </w:rPr>
      </w:pPr>
      <w:r w:rsidRPr="00D5277F">
        <w:t xml:space="preserve">(i) </w:t>
      </w:r>
      <w:r w:rsidRPr="00D5277F">
        <w:tab/>
        <w:t xml:space="preserve"> Discuss the advantages and  the disadvantages of  self- balancing ledgers and control accounts</w:t>
      </w:r>
      <w:r w:rsidRPr="00D5277F">
        <w:tab/>
      </w:r>
      <w:r w:rsidRPr="00D5277F">
        <w:tab/>
      </w:r>
      <w:r w:rsidRPr="00D5277F">
        <w:tab/>
      </w:r>
      <w:r w:rsidRPr="00D5277F">
        <w:tab/>
      </w:r>
      <w:r w:rsidRPr="00D5277F">
        <w:tab/>
      </w:r>
      <w:r w:rsidRPr="00D5277F">
        <w:tab/>
      </w:r>
      <w:r w:rsidRPr="00D5277F">
        <w:tab/>
      </w:r>
      <w:r w:rsidRPr="00D5277F">
        <w:tab/>
      </w:r>
      <w:r w:rsidRPr="00D5277F">
        <w:rPr>
          <w:b/>
        </w:rPr>
        <w:t>(</w:t>
      </w:r>
      <w:r w:rsidR="00747F2A">
        <w:rPr>
          <w:b/>
        </w:rPr>
        <w:t>4</w:t>
      </w:r>
      <w:r w:rsidRPr="00D5277F">
        <w:rPr>
          <w:b/>
        </w:rPr>
        <w:t xml:space="preserve"> marks)</w:t>
      </w:r>
    </w:p>
    <w:p w14:paraId="27F495E4" w14:textId="5AAED651" w:rsidR="00995A5D" w:rsidRDefault="00995A5D" w:rsidP="00995A5D">
      <w:pPr>
        <w:numPr>
          <w:ilvl w:val="0"/>
          <w:numId w:val="3"/>
        </w:numPr>
        <w:contextualSpacing/>
        <w:rPr>
          <w:b/>
        </w:rPr>
      </w:pPr>
      <w:r w:rsidRPr="00D5277F">
        <w:t xml:space="preserve">Provide four differences between a sole trader, a partnership and a limited liability company </w:t>
      </w:r>
      <w:r w:rsidRPr="00D5277F">
        <w:tab/>
      </w:r>
      <w:r w:rsidRPr="00D5277F">
        <w:tab/>
      </w:r>
      <w:r w:rsidRPr="00D5277F">
        <w:tab/>
      </w:r>
      <w:r w:rsidRPr="00D5277F">
        <w:tab/>
      </w:r>
      <w:r w:rsidRPr="00D5277F">
        <w:tab/>
      </w:r>
      <w:r w:rsidRPr="00D5277F">
        <w:tab/>
      </w:r>
      <w:r w:rsidRPr="00D5277F">
        <w:tab/>
      </w:r>
      <w:r w:rsidRPr="00D5277F">
        <w:tab/>
      </w:r>
      <w:r w:rsidRPr="00D5277F">
        <w:rPr>
          <w:b/>
        </w:rPr>
        <w:t xml:space="preserve">( </w:t>
      </w:r>
      <w:r w:rsidR="00296C56">
        <w:rPr>
          <w:b/>
        </w:rPr>
        <w:t>10</w:t>
      </w:r>
      <w:r w:rsidRPr="00D5277F">
        <w:rPr>
          <w:b/>
        </w:rPr>
        <w:t xml:space="preserve"> marks)</w:t>
      </w:r>
    </w:p>
    <w:p w14:paraId="3140B44C" w14:textId="77777777" w:rsidR="00747F2A" w:rsidRPr="00747F2A" w:rsidRDefault="00747F2A" w:rsidP="00747F2A">
      <w:pPr>
        <w:pStyle w:val="ListParagraph"/>
        <w:numPr>
          <w:ilvl w:val="0"/>
          <w:numId w:val="4"/>
        </w:numPr>
        <w:rPr>
          <w:rFonts w:ascii="Times New Roman" w:hAnsi="Times New Roman"/>
          <w:sz w:val="24"/>
          <w:szCs w:val="24"/>
        </w:rPr>
      </w:pPr>
      <w:r w:rsidRPr="00747F2A">
        <w:rPr>
          <w:rFonts w:ascii="Times New Roman" w:hAnsi="Times New Roman"/>
          <w:sz w:val="24"/>
          <w:szCs w:val="24"/>
        </w:rPr>
        <w:t xml:space="preserve">Distinguish between </w:t>
      </w:r>
    </w:p>
    <w:p w14:paraId="736C4608" w14:textId="1A5186B4" w:rsidR="00747F2A" w:rsidRPr="00747F2A" w:rsidRDefault="00747F2A" w:rsidP="00747F2A">
      <w:pPr>
        <w:pStyle w:val="ListParagraph"/>
        <w:numPr>
          <w:ilvl w:val="2"/>
          <w:numId w:val="4"/>
        </w:numPr>
        <w:rPr>
          <w:rFonts w:ascii="Times New Roman" w:hAnsi="Times New Roman"/>
          <w:sz w:val="24"/>
          <w:szCs w:val="24"/>
        </w:rPr>
      </w:pPr>
      <w:r w:rsidRPr="00747F2A">
        <w:rPr>
          <w:rFonts w:ascii="Times New Roman" w:hAnsi="Times New Roman"/>
          <w:sz w:val="24"/>
          <w:szCs w:val="24"/>
        </w:rPr>
        <w:t>Receipts and Payments account and Income and Expenditure account</w:t>
      </w:r>
    </w:p>
    <w:p w14:paraId="44A9589E" w14:textId="07A59714" w:rsidR="00747F2A" w:rsidRPr="00747F2A" w:rsidRDefault="00747F2A" w:rsidP="00747F2A">
      <w:pPr>
        <w:pStyle w:val="ListParagraph"/>
        <w:numPr>
          <w:ilvl w:val="2"/>
          <w:numId w:val="4"/>
        </w:numPr>
        <w:rPr>
          <w:rFonts w:ascii="Times New Roman" w:hAnsi="Times New Roman"/>
          <w:sz w:val="24"/>
          <w:szCs w:val="24"/>
        </w:rPr>
      </w:pPr>
      <w:r w:rsidRPr="00747F2A">
        <w:rPr>
          <w:rFonts w:ascii="Times New Roman" w:hAnsi="Times New Roman"/>
          <w:sz w:val="24"/>
          <w:szCs w:val="24"/>
        </w:rPr>
        <w:t>Income and Expenditure account and Statement of Comprehensive income</w:t>
      </w:r>
    </w:p>
    <w:p w14:paraId="2FB98C34" w14:textId="260D9306" w:rsidR="00747F2A" w:rsidRDefault="00747F2A" w:rsidP="00747F2A">
      <w:pPr>
        <w:pStyle w:val="ListParagraph"/>
        <w:numPr>
          <w:ilvl w:val="2"/>
          <w:numId w:val="4"/>
        </w:numPr>
        <w:rPr>
          <w:rFonts w:ascii="Times New Roman" w:hAnsi="Times New Roman"/>
          <w:sz w:val="24"/>
          <w:szCs w:val="24"/>
        </w:rPr>
      </w:pPr>
      <w:r w:rsidRPr="00747F2A">
        <w:rPr>
          <w:rFonts w:ascii="Times New Roman" w:hAnsi="Times New Roman"/>
          <w:sz w:val="24"/>
          <w:szCs w:val="24"/>
        </w:rPr>
        <w:t>Statement of Affairs and Statement of Financial Position</w:t>
      </w:r>
    </w:p>
    <w:p w14:paraId="741AB874" w14:textId="40231FBE" w:rsidR="00747F2A" w:rsidRPr="00747F2A" w:rsidRDefault="00747F2A" w:rsidP="00747F2A">
      <w:pPr>
        <w:pStyle w:val="ListParagraph"/>
        <w:ind w:left="7920"/>
        <w:rPr>
          <w:rFonts w:ascii="Times New Roman" w:hAnsi="Times New Roman"/>
          <w:sz w:val="24"/>
          <w:szCs w:val="24"/>
        </w:rPr>
      </w:pPr>
      <w:r>
        <w:rPr>
          <w:rFonts w:ascii="Times New Roman" w:hAnsi="Times New Roman"/>
          <w:sz w:val="24"/>
          <w:szCs w:val="24"/>
        </w:rPr>
        <w:t>(16 marks)</w:t>
      </w:r>
    </w:p>
    <w:p w14:paraId="6B1088C0" w14:textId="65A51F19" w:rsidR="00995A5D" w:rsidRPr="00D5277F" w:rsidRDefault="00995A5D" w:rsidP="00995A5D">
      <w:pPr>
        <w:rPr>
          <w:b/>
          <w:spacing w:val="-2"/>
        </w:rPr>
      </w:pPr>
      <w:r w:rsidRPr="00D5277F">
        <w:rPr>
          <w:b/>
        </w:rPr>
        <w:t xml:space="preserve">QUESTION </w:t>
      </w:r>
      <w:r>
        <w:rPr>
          <w:b/>
        </w:rPr>
        <w:t>TWO</w:t>
      </w:r>
      <w:r w:rsidRPr="00D5277F">
        <w:rPr>
          <w:b/>
        </w:rPr>
        <w:t xml:space="preserve"> </w:t>
      </w:r>
    </w:p>
    <w:p w14:paraId="745B1F1D" w14:textId="07937CC9" w:rsidR="00995A5D" w:rsidRPr="00D5277F" w:rsidRDefault="00995A5D" w:rsidP="00995A5D">
      <w:r w:rsidRPr="00D5277F">
        <w:t xml:space="preserve">The following version of the receipts and payments account has been provided by the treasurer of </w:t>
      </w:r>
      <w:r w:rsidR="00747F2A">
        <w:t xml:space="preserve">Mlimani </w:t>
      </w:r>
      <w:r w:rsidRPr="00D5277F">
        <w:t>Social club for the year ended 31 October 2019:</w:t>
      </w:r>
    </w:p>
    <w:p w14:paraId="66C594FE" w14:textId="77777777" w:rsidR="00995A5D" w:rsidRPr="00D5277F" w:rsidRDefault="00995A5D" w:rsidP="00995A5D"/>
    <w:tbl>
      <w:tblPr>
        <w:tblW w:w="0" w:type="auto"/>
        <w:tblBorders>
          <w:top w:val="single" w:sz="4" w:space="0" w:color="auto"/>
          <w:insideV w:val="single" w:sz="4" w:space="0" w:color="auto"/>
        </w:tblBorders>
        <w:tblLayout w:type="fixed"/>
        <w:tblLook w:val="0000" w:firstRow="0" w:lastRow="0" w:firstColumn="0" w:lastColumn="0" w:noHBand="0" w:noVBand="0"/>
      </w:tblPr>
      <w:tblGrid>
        <w:gridCol w:w="5688"/>
        <w:gridCol w:w="1260"/>
        <w:gridCol w:w="1200"/>
      </w:tblGrid>
      <w:tr w:rsidR="00995A5D" w:rsidRPr="00D5277F" w14:paraId="463217FE" w14:textId="77777777" w:rsidTr="00DA341B">
        <w:tc>
          <w:tcPr>
            <w:tcW w:w="5688" w:type="dxa"/>
          </w:tcPr>
          <w:p w14:paraId="44F1BF0C" w14:textId="77777777" w:rsidR="00995A5D" w:rsidRPr="00D5277F" w:rsidRDefault="00995A5D" w:rsidP="00DA341B"/>
        </w:tc>
        <w:tc>
          <w:tcPr>
            <w:tcW w:w="1260" w:type="dxa"/>
          </w:tcPr>
          <w:p w14:paraId="093B02FC" w14:textId="77777777" w:rsidR="00995A5D" w:rsidRPr="00D5277F" w:rsidRDefault="00995A5D" w:rsidP="00DA341B">
            <w:pPr>
              <w:jc w:val="right"/>
              <w:rPr>
                <w:b/>
              </w:rPr>
            </w:pPr>
            <w:r w:rsidRPr="00D5277F">
              <w:rPr>
                <w:b/>
              </w:rPr>
              <w:t>Receipts</w:t>
            </w:r>
          </w:p>
        </w:tc>
        <w:tc>
          <w:tcPr>
            <w:tcW w:w="1200" w:type="dxa"/>
          </w:tcPr>
          <w:p w14:paraId="37EE25EF" w14:textId="77777777" w:rsidR="00995A5D" w:rsidRPr="00D5277F" w:rsidRDefault="00995A5D" w:rsidP="00DA341B">
            <w:pPr>
              <w:jc w:val="right"/>
              <w:rPr>
                <w:b/>
              </w:rPr>
            </w:pPr>
            <w:r w:rsidRPr="00D5277F">
              <w:rPr>
                <w:b/>
              </w:rPr>
              <w:t>Payments</w:t>
            </w:r>
          </w:p>
        </w:tc>
      </w:tr>
      <w:tr w:rsidR="00995A5D" w:rsidRPr="00D5277F" w14:paraId="0DD51169" w14:textId="77777777" w:rsidTr="00DA341B">
        <w:tc>
          <w:tcPr>
            <w:tcW w:w="5688" w:type="dxa"/>
          </w:tcPr>
          <w:p w14:paraId="0ACF40C5" w14:textId="77777777" w:rsidR="00995A5D" w:rsidRPr="00D5277F" w:rsidRDefault="00995A5D" w:rsidP="00DA341B"/>
        </w:tc>
        <w:tc>
          <w:tcPr>
            <w:tcW w:w="1260" w:type="dxa"/>
          </w:tcPr>
          <w:p w14:paraId="4BF482B5" w14:textId="77777777" w:rsidR="00995A5D" w:rsidRPr="00D5277F" w:rsidRDefault="00995A5D" w:rsidP="00DA341B">
            <w:pPr>
              <w:jc w:val="right"/>
              <w:rPr>
                <w:b/>
              </w:rPr>
            </w:pPr>
            <w:r w:rsidRPr="00D5277F">
              <w:rPr>
                <w:b/>
              </w:rPr>
              <w:t>Shs.’ 000</w:t>
            </w:r>
          </w:p>
        </w:tc>
        <w:tc>
          <w:tcPr>
            <w:tcW w:w="1200" w:type="dxa"/>
          </w:tcPr>
          <w:p w14:paraId="7E473BFB" w14:textId="77777777" w:rsidR="00995A5D" w:rsidRPr="00D5277F" w:rsidRDefault="00995A5D" w:rsidP="00DA341B">
            <w:pPr>
              <w:jc w:val="right"/>
              <w:rPr>
                <w:b/>
              </w:rPr>
            </w:pPr>
            <w:r w:rsidRPr="00D5277F">
              <w:rPr>
                <w:b/>
              </w:rPr>
              <w:t>Shs.’ 000</w:t>
            </w:r>
          </w:p>
        </w:tc>
      </w:tr>
      <w:tr w:rsidR="00995A5D" w:rsidRPr="00D5277F" w14:paraId="6BD03EA6" w14:textId="77777777" w:rsidTr="00DA341B">
        <w:tc>
          <w:tcPr>
            <w:tcW w:w="5688" w:type="dxa"/>
          </w:tcPr>
          <w:p w14:paraId="42099B1F" w14:textId="77777777" w:rsidR="00995A5D" w:rsidRPr="00D5277F" w:rsidRDefault="00995A5D" w:rsidP="00DA341B">
            <w:r w:rsidRPr="00D5277F">
              <w:t>Opening Balance</w:t>
            </w:r>
          </w:p>
        </w:tc>
        <w:tc>
          <w:tcPr>
            <w:tcW w:w="1260" w:type="dxa"/>
          </w:tcPr>
          <w:p w14:paraId="0590D406" w14:textId="77777777" w:rsidR="00995A5D" w:rsidRPr="00D5277F" w:rsidRDefault="00995A5D" w:rsidP="00DA341B">
            <w:pPr>
              <w:jc w:val="right"/>
            </w:pPr>
            <w:r w:rsidRPr="00D5277F">
              <w:t>500</w:t>
            </w:r>
          </w:p>
        </w:tc>
        <w:tc>
          <w:tcPr>
            <w:tcW w:w="1200" w:type="dxa"/>
          </w:tcPr>
          <w:p w14:paraId="2022A2E7" w14:textId="77777777" w:rsidR="00995A5D" w:rsidRPr="00D5277F" w:rsidRDefault="00995A5D" w:rsidP="00DA341B">
            <w:pPr>
              <w:jc w:val="right"/>
            </w:pPr>
          </w:p>
        </w:tc>
      </w:tr>
      <w:tr w:rsidR="00995A5D" w:rsidRPr="00D5277F" w14:paraId="139BFEE1" w14:textId="77777777" w:rsidTr="00DA341B">
        <w:tc>
          <w:tcPr>
            <w:tcW w:w="5688" w:type="dxa"/>
          </w:tcPr>
          <w:p w14:paraId="2F005221" w14:textId="77777777" w:rsidR="00995A5D" w:rsidRPr="00D5277F" w:rsidRDefault="00995A5D" w:rsidP="00DA341B">
            <w:r w:rsidRPr="00D5277F">
              <w:t>Accountancy Fees</w:t>
            </w:r>
          </w:p>
        </w:tc>
        <w:tc>
          <w:tcPr>
            <w:tcW w:w="1260" w:type="dxa"/>
          </w:tcPr>
          <w:p w14:paraId="3A5B7E27" w14:textId="77777777" w:rsidR="00995A5D" w:rsidRPr="00D5277F" w:rsidRDefault="00995A5D" w:rsidP="00DA341B">
            <w:pPr>
              <w:jc w:val="right"/>
            </w:pPr>
          </w:p>
        </w:tc>
        <w:tc>
          <w:tcPr>
            <w:tcW w:w="1200" w:type="dxa"/>
          </w:tcPr>
          <w:p w14:paraId="6303608D" w14:textId="77777777" w:rsidR="00995A5D" w:rsidRPr="00D5277F" w:rsidRDefault="00995A5D" w:rsidP="00DA341B">
            <w:pPr>
              <w:jc w:val="right"/>
            </w:pPr>
            <w:r w:rsidRPr="00D5277F">
              <w:t>200</w:t>
            </w:r>
          </w:p>
        </w:tc>
      </w:tr>
      <w:tr w:rsidR="00995A5D" w:rsidRPr="00D5277F" w14:paraId="2207B94B" w14:textId="77777777" w:rsidTr="00DA341B">
        <w:tc>
          <w:tcPr>
            <w:tcW w:w="5688" w:type="dxa"/>
          </w:tcPr>
          <w:p w14:paraId="628DC8AA" w14:textId="77777777" w:rsidR="00995A5D" w:rsidRPr="00D5277F" w:rsidRDefault="00995A5D" w:rsidP="00DA341B">
            <w:r w:rsidRPr="00D5277F">
              <w:t>Bar Purchases</w:t>
            </w:r>
          </w:p>
        </w:tc>
        <w:tc>
          <w:tcPr>
            <w:tcW w:w="1260" w:type="dxa"/>
          </w:tcPr>
          <w:p w14:paraId="7458142C" w14:textId="77777777" w:rsidR="00995A5D" w:rsidRPr="00D5277F" w:rsidRDefault="00995A5D" w:rsidP="00DA341B">
            <w:pPr>
              <w:jc w:val="right"/>
            </w:pPr>
          </w:p>
        </w:tc>
        <w:tc>
          <w:tcPr>
            <w:tcW w:w="1200" w:type="dxa"/>
          </w:tcPr>
          <w:p w14:paraId="720AC3D5" w14:textId="77777777" w:rsidR="00995A5D" w:rsidRPr="00D5277F" w:rsidRDefault="00995A5D" w:rsidP="00DA341B">
            <w:pPr>
              <w:jc w:val="right"/>
            </w:pPr>
            <w:r w:rsidRPr="00D5277F">
              <w:t>24,000</w:t>
            </w:r>
          </w:p>
        </w:tc>
      </w:tr>
      <w:tr w:rsidR="00995A5D" w:rsidRPr="00D5277F" w14:paraId="6A781BDD" w14:textId="77777777" w:rsidTr="00DA341B">
        <w:tc>
          <w:tcPr>
            <w:tcW w:w="5688" w:type="dxa"/>
          </w:tcPr>
          <w:p w14:paraId="1D5C2FEA" w14:textId="77777777" w:rsidR="00995A5D" w:rsidRPr="00D5277F" w:rsidRDefault="00995A5D" w:rsidP="00DA341B">
            <w:r w:rsidRPr="00D5277F">
              <w:t>Bar sales</w:t>
            </w:r>
          </w:p>
        </w:tc>
        <w:tc>
          <w:tcPr>
            <w:tcW w:w="1260" w:type="dxa"/>
          </w:tcPr>
          <w:p w14:paraId="74A6EA4A" w14:textId="77777777" w:rsidR="00995A5D" w:rsidRPr="00D5277F" w:rsidRDefault="00995A5D" w:rsidP="00DA341B">
            <w:pPr>
              <w:jc w:val="right"/>
            </w:pPr>
            <w:r w:rsidRPr="00D5277F">
              <w:t>55,000</w:t>
            </w:r>
          </w:p>
        </w:tc>
        <w:tc>
          <w:tcPr>
            <w:tcW w:w="1200" w:type="dxa"/>
          </w:tcPr>
          <w:p w14:paraId="42770142" w14:textId="77777777" w:rsidR="00995A5D" w:rsidRPr="00D5277F" w:rsidRDefault="00995A5D" w:rsidP="00DA341B">
            <w:pPr>
              <w:jc w:val="right"/>
            </w:pPr>
          </w:p>
        </w:tc>
      </w:tr>
      <w:tr w:rsidR="00995A5D" w:rsidRPr="00D5277F" w14:paraId="1698117F" w14:textId="77777777" w:rsidTr="00DA341B">
        <w:tc>
          <w:tcPr>
            <w:tcW w:w="5688" w:type="dxa"/>
          </w:tcPr>
          <w:p w14:paraId="1CD1D3CA" w14:textId="77777777" w:rsidR="00995A5D" w:rsidRPr="00D5277F" w:rsidRDefault="00995A5D" w:rsidP="00DA341B">
            <w:r w:rsidRPr="00D5277F">
              <w:t>Dances: Expenses</w:t>
            </w:r>
          </w:p>
        </w:tc>
        <w:tc>
          <w:tcPr>
            <w:tcW w:w="1260" w:type="dxa"/>
          </w:tcPr>
          <w:p w14:paraId="38B6B271" w14:textId="77777777" w:rsidR="00995A5D" w:rsidRPr="00D5277F" w:rsidRDefault="00995A5D" w:rsidP="00DA341B">
            <w:pPr>
              <w:jc w:val="right"/>
            </w:pPr>
          </w:p>
        </w:tc>
        <w:tc>
          <w:tcPr>
            <w:tcW w:w="1200" w:type="dxa"/>
          </w:tcPr>
          <w:p w14:paraId="53E86C85" w14:textId="77777777" w:rsidR="00995A5D" w:rsidRPr="00D5277F" w:rsidRDefault="00995A5D" w:rsidP="00DA341B">
            <w:pPr>
              <w:jc w:val="right"/>
            </w:pPr>
            <w:r w:rsidRPr="00D5277F">
              <w:t>900</w:t>
            </w:r>
          </w:p>
        </w:tc>
      </w:tr>
      <w:tr w:rsidR="00995A5D" w:rsidRPr="00D5277F" w14:paraId="30F18B09" w14:textId="77777777" w:rsidTr="00DA341B">
        <w:tc>
          <w:tcPr>
            <w:tcW w:w="5688" w:type="dxa"/>
          </w:tcPr>
          <w:p w14:paraId="62E3ED2E" w14:textId="77777777" w:rsidR="00995A5D" w:rsidRPr="00D5277F" w:rsidRDefault="00995A5D" w:rsidP="00DA341B">
            <w:r w:rsidRPr="00D5277F">
              <w:t xml:space="preserve">                Ticket Sales</w:t>
            </w:r>
          </w:p>
        </w:tc>
        <w:tc>
          <w:tcPr>
            <w:tcW w:w="1260" w:type="dxa"/>
          </w:tcPr>
          <w:p w14:paraId="5D0EF8D1" w14:textId="77777777" w:rsidR="00995A5D" w:rsidRPr="00D5277F" w:rsidRDefault="00995A5D" w:rsidP="00DA341B">
            <w:pPr>
              <w:jc w:val="right"/>
            </w:pPr>
            <w:r w:rsidRPr="00D5277F">
              <w:t>1,600</w:t>
            </w:r>
          </w:p>
        </w:tc>
        <w:tc>
          <w:tcPr>
            <w:tcW w:w="1200" w:type="dxa"/>
          </w:tcPr>
          <w:p w14:paraId="226C547A" w14:textId="77777777" w:rsidR="00995A5D" w:rsidRPr="00D5277F" w:rsidRDefault="00995A5D" w:rsidP="00DA341B">
            <w:pPr>
              <w:jc w:val="right"/>
            </w:pPr>
          </w:p>
        </w:tc>
      </w:tr>
      <w:tr w:rsidR="00995A5D" w:rsidRPr="00D5277F" w14:paraId="21A6E999" w14:textId="77777777" w:rsidTr="00DA341B">
        <w:tc>
          <w:tcPr>
            <w:tcW w:w="5688" w:type="dxa"/>
          </w:tcPr>
          <w:p w14:paraId="3D6FB362" w14:textId="77777777" w:rsidR="00995A5D" w:rsidRPr="00D5277F" w:rsidRDefault="00995A5D" w:rsidP="00DA341B">
            <w:r w:rsidRPr="00D5277F">
              <w:t>Foods: Purchases</w:t>
            </w:r>
          </w:p>
        </w:tc>
        <w:tc>
          <w:tcPr>
            <w:tcW w:w="1260" w:type="dxa"/>
          </w:tcPr>
          <w:p w14:paraId="01418BA6" w14:textId="77777777" w:rsidR="00995A5D" w:rsidRPr="00D5277F" w:rsidRDefault="00995A5D" w:rsidP="00DA341B">
            <w:pPr>
              <w:jc w:val="right"/>
            </w:pPr>
          </w:p>
        </w:tc>
        <w:tc>
          <w:tcPr>
            <w:tcW w:w="1200" w:type="dxa"/>
          </w:tcPr>
          <w:p w14:paraId="4A971900" w14:textId="77777777" w:rsidR="00995A5D" w:rsidRPr="00D5277F" w:rsidRDefault="00995A5D" w:rsidP="00DA341B">
            <w:pPr>
              <w:jc w:val="right"/>
            </w:pPr>
            <w:r w:rsidRPr="00D5277F">
              <w:t>4,500</w:t>
            </w:r>
          </w:p>
        </w:tc>
      </w:tr>
      <w:tr w:rsidR="00995A5D" w:rsidRPr="00D5277F" w14:paraId="5AB6D86B" w14:textId="77777777" w:rsidTr="00DA341B">
        <w:tc>
          <w:tcPr>
            <w:tcW w:w="5688" w:type="dxa"/>
          </w:tcPr>
          <w:p w14:paraId="1B5C544C" w14:textId="77777777" w:rsidR="00995A5D" w:rsidRPr="00D5277F" w:rsidRDefault="00995A5D" w:rsidP="00DA341B">
            <w:r w:rsidRPr="00D5277F">
              <w:t xml:space="preserve">             Sales</w:t>
            </w:r>
          </w:p>
        </w:tc>
        <w:tc>
          <w:tcPr>
            <w:tcW w:w="1260" w:type="dxa"/>
          </w:tcPr>
          <w:p w14:paraId="401AA68D" w14:textId="77777777" w:rsidR="00995A5D" w:rsidRPr="00D5277F" w:rsidRDefault="00995A5D" w:rsidP="00DA341B">
            <w:pPr>
              <w:jc w:val="right"/>
            </w:pPr>
            <w:r w:rsidRPr="00D5277F">
              <w:t>8,000</w:t>
            </w:r>
          </w:p>
        </w:tc>
        <w:tc>
          <w:tcPr>
            <w:tcW w:w="1200" w:type="dxa"/>
          </w:tcPr>
          <w:p w14:paraId="597438E0" w14:textId="77777777" w:rsidR="00995A5D" w:rsidRPr="00D5277F" w:rsidRDefault="00995A5D" w:rsidP="00DA341B">
            <w:pPr>
              <w:jc w:val="right"/>
            </w:pPr>
          </w:p>
        </w:tc>
      </w:tr>
      <w:tr w:rsidR="00995A5D" w:rsidRPr="00D5277F" w14:paraId="3642E507" w14:textId="77777777" w:rsidTr="00DA341B">
        <w:tc>
          <w:tcPr>
            <w:tcW w:w="5688" w:type="dxa"/>
          </w:tcPr>
          <w:p w14:paraId="3399620E" w14:textId="77777777" w:rsidR="00995A5D" w:rsidRPr="00D5277F" w:rsidRDefault="00995A5D" w:rsidP="00DA341B">
            <w:r w:rsidRPr="00D5277F">
              <w:t>Insurance</w:t>
            </w:r>
          </w:p>
        </w:tc>
        <w:tc>
          <w:tcPr>
            <w:tcW w:w="1260" w:type="dxa"/>
          </w:tcPr>
          <w:p w14:paraId="1E537D1E" w14:textId="77777777" w:rsidR="00995A5D" w:rsidRPr="00D5277F" w:rsidRDefault="00995A5D" w:rsidP="00DA341B">
            <w:pPr>
              <w:jc w:val="right"/>
            </w:pPr>
          </w:p>
        </w:tc>
        <w:tc>
          <w:tcPr>
            <w:tcW w:w="1200" w:type="dxa"/>
          </w:tcPr>
          <w:p w14:paraId="03F3AD10" w14:textId="77777777" w:rsidR="00995A5D" w:rsidRPr="00D5277F" w:rsidRDefault="00995A5D" w:rsidP="00DA341B">
            <w:pPr>
              <w:jc w:val="right"/>
            </w:pPr>
            <w:r w:rsidRPr="00D5277F">
              <w:t>500</w:t>
            </w:r>
          </w:p>
        </w:tc>
      </w:tr>
      <w:tr w:rsidR="00995A5D" w:rsidRPr="00D5277F" w14:paraId="2582FACD" w14:textId="77777777" w:rsidTr="00DA341B">
        <w:tc>
          <w:tcPr>
            <w:tcW w:w="5688" w:type="dxa"/>
          </w:tcPr>
          <w:p w14:paraId="3F590972" w14:textId="77777777" w:rsidR="00995A5D" w:rsidRPr="00D5277F" w:rsidRDefault="00995A5D" w:rsidP="00DA341B">
            <w:r w:rsidRPr="00D5277F">
              <w:t>Electricity</w:t>
            </w:r>
          </w:p>
        </w:tc>
        <w:tc>
          <w:tcPr>
            <w:tcW w:w="1260" w:type="dxa"/>
          </w:tcPr>
          <w:p w14:paraId="55CC3454" w14:textId="77777777" w:rsidR="00995A5D" w:rsidRPr="00D5277F" w:rsidRDefault="00995A5D" w:rsidP="00DA341B">
            <w:pPr>
              <w:jc w:val="right"/>
            </w:pPr>
          </w:p>
        </w:tc>
        <w:tc>
          <w:tcPr>
            <w:tcW w:w="1200" w:type="dxa"/>
          </w:tcPr>
          <w:p w14:paraId="16005329" w14:textId="77777777" w:rsidR="00995A5D" w:rsidRPr="00D5277F" w:rsidRDefault="00995A5D" w:rsidP="00DA341B">
            <w:pPr>
              <w:jc w:val="right"/>
            </w:pPr>
            <w:r w:rsidRPr="00D5277F">
              <w:t>1,500</w:t>
            </w:r>
          </w:p>
        </w:tc>
      </w:tr>
      <w:tr w:rsidR="00995A5D" w:rsidRPr="00D5277F" w14:paraId="6412B2BF" w14:textId="77777777" w:rsidTr="00DA341B">
        <w:tc>
          <w:tcPr>
            <w:tcW w:w="5688" w:type="dxa"/>
          </w:tcPr>
          <w:p w14:paraId="2CDC5913" w14:textId="77777777" w:rsidR="00995A5D" w:rsidRPr="00D5277F" w:rsidRDefault="00995A5D" w:rsidP="00DA341B">
            <w:r w:rsidRPr="00D5277F">
              <w:t>Members Subscriptions</w:t>
            </w:r>
          </w:p>
        </w:tc>
        <w:tc>
          <w:tcPr>
            <w:tcW w:w="1260" w:type="dxa"/>
          </w:tcPr>
          <w:p w14:paraId="1C51F623" w14:textId="77777777" w:rsidR="00995A5D" w:rsidRPr="00D5277F" w:rsidRDefault="00995A5D" w:rsidP="00DA341B">
            <w:pPr>
              <w:jc w:val="right"/>
            </w:pPr>
            <w:r w:rsidRPr="00D5277F">
              <w:t>35,000</w:t>
            </w:r>
          </w:p>
        </w:tc>
        <w:tc>
          <w:tcPr>
            <w:tcW w:w="1200" w:type="dxa"/>
          </w:tcPr>
          <w:p w14:paraId="0F5C5417" w14:textId="77777777" w:rsidR="00995A5D" w:rsidRPr="00D5277F" w:rsidRDefault="00995A5D" w:rsidP="00DA341B">
            <w:pPr>
              <w:jc w:val="right"/>
            </w:pPr>
          </w:p>
        </w:tc>
      </w:tr>
      <w:tr w:rsidR="00995A5D" w:rsidRPr="00D5277F" w14:paraId="07C9C582" w14:textId="77777777" w:rsidTr="00DA341B">
        <w:tc>
          <w:tcPr>
            <w:tcW w:w="5688" w:type="dxa"/>
          </w:tcPr>
          <w:p w14:paraId="3C6032A9" w14:textId="77777777" w:rsidR="00995A5D" w:rsidRPr="00D5277F" w:rsidRDefault="00995A5D" w:rsidP="00DA341B">
            <w:r w:rsidRPr="00D5277F">
              <w:t>Office Expenses</w:t>
            </w:r>
          </w:p>
        </w:tc>
        <w:tc>
          <w:tcPr>
            <w:tcW w:w="1260" w:type="dxa"/>
          </w:tcPr>
          <w:p w14:paraId="51845F1A" w14:textId="77777777" w:rsidR="00995A5D" w:rsidRPr="00D5277F" w:rsidRDefault="00995A5D" w:rsidP="00DA341B">
            <w:pPr>
              <w:jc w:val="right"/>
            </w:pPr>
          </w:p>
        </w:tc>
        <w:tc>
          <w:tcPr>
            <w:tcW w:w="1200" w:type="dxa"/>
          </w:tcPr>
          <w:p w14:paraId="5E413CE3" w14:textId="77777777" w:rsidR="00995A5D" w:rsidRPr="00D5277F" w:rsidRDefault="00995A5D" w:rsidP="00DA341B">
            <w:pPr>
              <w:jc w:val="right"/>
            </w:pPr>
            <w:r w:rsidRPr="00D5277F">
              <w:t>22,000</w:t>
            </w:r>
          </w:p>
        </w:tc>
      </w:tr>
      <w:tr w:rsidR="00995A5D" w:rsidRPr="00D5277F" w14:paraId="464F1D53" w14:textId="77777777" w:rsidTr="00DA341B">
        <w:tc>
          <w:tcPr>
            <w:tcW w:w="5688" w:type="dxa"/>
          </w:tcPr>
          <w:p w14:paraId="62AAB510" w14:textId="77777777" w:rsidR="00995A5D" w:rsidRPr="00D5277F" w:rsidRDefault="00995A5D" w:rsidP="00DA341B">
            <w:r w:rsidRPr="00D5277F">
              <w:lastRenderedPageBreak/>
              <w:t>Purchase of Furniture</w:t>
            </w:r>
          </w:p>
        </w:tc>
        <w:tc>
          <w:tcPr>
            <w:tcW w:w="1260" w:type="dxa"/>
          </w:tcPr>
          <w:p w14:paraId="49F1006D" w14:textId="77777777" w:rsidR="00995A5D" w:rsidRPr="00D5277F" w:rsidRDefault="00995A5D" w:rsidP="00DA341B">
            <w:pPr>
              <w:jc w:val="right"/>
            </w:pPr>
          </w:p>
        </w:tc>
        <w:tc>
          <w:tcPr>
            <w:tcW w:w="1200" w:type="dxa"/>
          </w:tcPr>
          <w:p w14:paraId="3DAA38BA" w14:textId="77777777" w:rsidR="00995A5D" w:rsidRPr="00D5277F" w:rsidRDefault="00995A5D" w:rsidP="00DA341B">
            <w:pPr>
              <w:jc w:val="right"/>
            </w:pPr>
            <w:r w:rsidRPr="00D5277F">
              <w:t>4,000</w:t>
            </w:r>
          </w:p>
        </w:tc>
      </w:tr>
      <w:tr w:rsidR="00995A5D" w:rsidRPr="00D5277F" w14:paraId="2E68882B" w14:textId="77777777" w:rsidTr="00DA341B">
        <w:tc>
          <w:tcPr>
            <w:tcW w:w="5688" w:type="dxa"/>
          </w:tcPr>
          <w:p w14:paraId="6424C640" w14:textId="77777777" w:rsidR="00995A5D" w:rsidRPr="00D5277F" w:rsidRDefault="00995A5D" w:rsidP="00DA341B">
            <w:r w:rsidRPr="00D5277F">
              <w:t>Rates</w:t>
            </w:r>
          </w:p>
        </w:tc>
        <w:tc>
          <w:tcPr>
            <w:tcW w:w="1260" w:type="dxa"/>
          </w:tcPr>
          <w:p w14:paraId="71D681EE" w14:textId="77777777" w:rsidR="00995A5D" w:rsidRPr="00D5277F" w:rsidRDefault="00995A5D" w:rsidP="00DA341B">
            <w:pPr>
              <w:jc w:val="right"/>
            </w:pPr>
          </w:p>
        </w:tc>
        <w:tc>
          <w:tcPr>
            <w:tcW w:w="1200" w:type="dxa"/>
          </w:tcPr>
          <w:p w14:paraId="4D436AE4" w14:textId="77777777" w:rsidR="00995A5D" w:rsidRPr="00D5277F" w:rsidRDefault="00995A5D" w:rsidP="00DA341B">
            <w:pPr>
              <w:jc w:val="right"/>
            </w:pPr>
            <w:r w:rsidRPr="00D5277F">
              <w:t>2,000</w:t>
            </w:r>
          </w:p>
        </w:tc>
      </w:tr>
      <w:tr w:rsidR="00995A5D" w:rsidRPr="00D5277F" w14:paraId="494CC08E" w14:textId="77777777" w:rsidTr="00DA341B">
        <w:tc>
          <w:tcPr>
            <w:tcW w:w="5688" w:type="dxa"/>
          </w:tcPr>
          <w:p w14:paraId="7B3C9D34" w14:textId="77777777" w:rsidR="00995A5D" w:rsidRPr="00D5277F" w:rsidRDefault="00995A5D" w:rsidP="00DA341B">
            <w:r w:rsidRPr="00D5277F">
              <w:t>Salaries and Wages: Bar Staff</w:t>
            </w:r>
          </w:p>
        </w:tc>
        <w:tc>
          <w:tcPr>
            <w:tcW w:w="1260" w:type="dxa"/>
          </w:tcPr>
          <w:p w14:paraId="5F67CDF2" w14:textId="77777777" w:rsidR="00995A5D" w:rsidRPr="00D5277F" w:rsidRDefault="00995A5D" w:rsidP="00DA341B">
            <w:pPr>
              <w:jc w:val="right"/>
            </w:pPr>
          </w:p>
        </w:tc>
        <w:tc>
          <w:tcPr>
            <w:tcW w:w="1200" w:type="dxa"/>
          </w:tcPr>
          <w:p w14:paraId="2C54B912" w14:textId="77777777" w:rsidR="00995A5D" w:rsidRPr="00D5277F" w:rsidRDefault="00995A5D" w:rsidP="00DA341B">
            <w:pPr>
              <w:jc w:val="right"/>
            </w:pPr>
            <w:r w:rsidRPr="00D5277F">
              <w:t>10,000</w:t>
            </w:r>
          </w:p>
        </w:tc>
      </w:tr>
      <w:tr w:rsidR="00995A5D" w:rsidRPr="00D5277F" w14:paraId="0582F4E9" w14:textId="77777777" w:rsidTr="00DA341B">
        <w:tc>
          <w:tcPr>
            <w:tcW w:w="5688" w:type="dxa"/>
          </w:tcPr>
          <w:p w14:paraId="2083D956" w14:textId="77777777" w:rsidR="00995A5D" w:rsidRPr="00D5277F" w:rsidRDefault="00995A5D" w:rsidP="00DA341B">
            <w:r w:rsidRPr="00D5277F">
              <w:t xml:space="preserve">                                   Other Staff</w:t>
            </w:r>
          </w:p>
        </w:tc>
        <w:tc>
          <w:tcPr>
            <w:tcW w:w="1260" w:type="dxa"/>
          </w:tcPr>
          <w:p w14:paraId="7D35723C" w14:textId="77777777" w:rsidR="00995A5D" w:rsidRPr="00D5277F" w:rsidRDefault="00995A5D" w:rsidP="00DA341B">
            <w:pPr>
              <w:jc w:val="right"/>
            </w:pPr>
          </w:p>
        </w:tc>
        <w:tc>
          <w:tcPr>
            <w:tcW w:w="1200" w:type="dxa"/>
          </w:tcPr>
          <w:p w14:paraId="066C5845" w14:textId="77777777" w:rsidR="00995A5D" w:rsidRPr="00D5277F" w:rsidRDefault="00995A5D" w:rsidP="00DA341B">
            <w:pPr>
              <w:jc w:val="right"/>
            </w:pPr>
            <w:r w:rsidRPr="00D5277F">
              <w:t>14,000</w:t>
            </w:r>
          </w:p>
        </w:tc>
      </w:tr>
      <w:tr w:rsidR="00995A5D" w:rsidRPr="00D5277F" w14:paraId="3ED63205" w14:textId="77777777" w:rsidTr="00DA341B">
        <w:tc>
          <w:tcPr>
            <w:tcW w:w="5688" w:type="dxa"/>
          </w:tcPr>
          <w:p w14:paraId="0BFA37B5" w14:textId="77777777" w:rsidR="00995A5D" w:rsidRPr="00D5277F" w:rsidRDefault="00995A5D" w:rsidP="00DA341B">
            <w:r w:rsidRPr="00D5277F">
              <w:t>Telephone</w:t>
            </w:r>
          </w:p>
        </w:tc>
        <w:tc>
          <w:tcPr>
            <w:tcW w:w="1260" w:type="dxa"/>
          </w:tcPr>
          <w:p w14:paraId="1937E2EA" w14:textId="77777777" w:rsidR="00995A5D" w:rsidRPr="00D5277F" w:rsidRDefault="00995A5D" w:rsidP="00DA341B">
            <w:pPr>
              <w:jc w:val="right"/>
            </w:pPr>
          </w:p>
        </w:tc>
        <w:tc>
          <w:tcPr>
            <w:tcW w:w="1200" w:type="dxa"/>
          </w:tcPr>
          <w:p w14:paraId="1008DB6A" w14:textId="77777777" w:rsidR="00995A5D" w:rsidRPr="00D5277F" w:rsidRDefault="00995A5D" w:rsidP="00DA341B">
            <w:pPr>
              <w:jc w:val="right"/>
            </w:pPr>
            <w:r w:rsidRPr="00D5277F">
              <w:t>3,000</w:t>
            </w:r>
          </w:p>
        </w:tc>
      </w:tr>
      <w:tr w:rsidR="00995A5D" w:rsidRPr="00D5277F" w14:paraId="54DC46A3" w14:textId="77777777" w:rsidTr="00DA341B">
        <w:tc>
          <w:tcPr>
            <w:tcW w:w="5688" w:type="dxa"/>
          </w:tcPr>
          <w:p w14:paraId="3A49D2B7" w14:textId="77777777" w:rsidR="00995A5D" w:rsidRPr="00D5277F" w:rsidRDefault="00995A5D" w:rsidP="00DA341B">
            <w:r w:rsidRPr="00D5277F">
              <w:t xml:space="preserve">Travelling Expenses </w:t>
            </w:r>
          </w:p>
        </w:tc>
        <w:tc>
          <w:tcPr>
            <w:tcW w:w="1260" w:type="dxa"/>
          </w:tcPr>
          <w:p w14:paraId="3D259BB6" w14:textId="77777777" w:rsidR="00995A5D" w:rsidRPr="00D5277F" w:rsidRDefault="00995A5D" w:rsidP="00DA341B">
            <w:pPr>
              <w:jc w:val="right"/>
            </w:pPr>
          </w:p>
        </w:tc>
        <w:tc>
          <w:tcPr>
            <w:tcW w:w="1200" w:type="dxa"/>
          </w:tcPr>
          <w:p w14:paraId="66D357CD" w14:textId="77777777" w:rsidR="00995A5D" w:rsidRPr="00D5277F" w:rsidRDefault="00995A5D" w:rsidP="00DA341B">
            <w:pPr>
              <w:jc w:val="right"/>
            </w:pPr>
            <w:r w:rsidRPr="00D5277F">
              <w:t>13,000</w:t>
            </w:r>
          </w:p>
        </w:tc>
      </w:tr>
      <w:tr w:rsidR="00995A5D" w:rsidRPr="00D5277F" w14:paraId="10ACD7E2" w14:textId="77777777" w:rsidTr="00DA341B">
        <w:tc>
          <w:tcPr>
            <w:tcW w:w="5688" w:type="dxa"/>
          </w:tcPr>
          <w:p w14:paraId="218EBC06" w14:textId="77777777" w:rsidR="00995A5D" w:rsidRPr="00D5277F" w:rsidRDefault="00995A5D" w:rsidP="00DA341B">
            <w:r w:rsidRPr="00D5277F">
              <w:t>Balance c/f</w:t>
            </w:r>
          </w:p>
        </w:tc>
        <w:tc>
          <w:tcPr>
            <w:tcW w:w="1260" w:type="dxa"/>
          </w:tcPr>
          <w:p w14:paraId="7BCFFFBA" w14:textId="77777777" w:rsidR="00995A5D" w:rsidRPr="00D5277F" w:rsidRDefault="00995A5D" w:rsidP="00DA341B">
            <w:pPr>
              <w:jc w:val="right"/>
            </w:pPr>
            <w:r w:rsidRPr="00D5277F">
              <w:t>_______</w:t>
            </w:r>
          </w:p>
        </w:tc>
        <w:tc>
          <w:tcPr>
            <w:tcW w:w="1200" w:type="dxa"/>
          </w:tcPr>
          <w:p w14:paraId="759282B2" w14:textId="77777777" w:rsidR="00995A5D" w:rsidRPr="00D5277F" w:rsidRDefault="00995A5D" w:rsidP="00DA341B">
            <w:pPr>
              <w:jc w:val="right"/>
              <w:rPr>
                <w:u w:val="single"/>
              </w:rPr>
            </w:pPr>
            <w:r w:rsidRPr="00D5277F">
              <w:rPr>
                <w:u w:val="single"/>
              </w:rPr>
              <w:t>500</w:t>
            </w:r>
          </w:p>
        </w:tc>
      </w:tr>
      <w:tr w:rsidR="00995A5D" w:rsidRPr="00D5277F" w14:paraId="3EC42A59" w14:textId="77777777" w:rsidTr="00DA341B">
        <w:tc>
          <w:tcPr>
            <w:tcW w:w="5688" w:type="dxa"/>
            <w:tcBorders>
              <w:bottom w:val="nil"/>
            </w:tcBorders>
          </w:tcPr>
          <w:p w14:paraId="51E2BE42" w14:textId="77777777" w:rsidR="00995A5D" w:rsidRPr="00D5277F" w:rsidRDefault="00995A5D" w:rsidP="00DA341B"/>
        </w:tc>
        <w:tc>
          <w:tcPr>
            <w:tcW w:w="1260" w:type="dxa"/>
            <w:tcBorders>
              <w:bottom w:val="nil"/>
            </w:tcBorders>
          </w:tcPr>
          <w:p w14:paraId="02A9DCEC" w14:textId="77777777" w:rsidR="00995A5D" w:rsidRPr="00D5277F" w:rsidRDefault="00995A5D" w:rsidP="00DA341B">
            <w:pPr>
              <w:jc w:val="right"/>
              <w:rPr>
                <w:u w:val="double"/>
              </w:rPr>
            </w:pPr>
            <w:r w:rsidRPr="00D5277F">
              <w:rPr>
                <w:u w:val="double"/>
              </w:rPr>
              <w:t>100,100,</w:t>
            </w:r>
          </w:p>
        </w:tc>
        <w:tc>
          <w:tcPr>
            <w:tcW w:w="1200" w:type="dxa"/>
            <w:tcBorders>
              <w:bottom w:val="nil"/>
            </w:tcBorders>
          </w:tcPr>
          <w:p w14:paraId="498CEF46" w14:textId="77777777" w:rsidR="00995A5D" w:rsidRPr="00D5277F" w:rsidRDefault="00995A5D" w:rsidP="00DA341B">
            <w:pPr>
              <w:jc w:val="right"/>
            </w:pPr>
            <w:r w:rsidRPr="00D5277F">
              <w:rPr>
                <w:u w:val="double"/>
              </w:rPr>
              <w:t>100,100</w:t>
            </w:r>
          </w:p>
        </w:tc>
      </w:tr>
      <w:tr w:rsidR="00995A5D" w:rsidRPr="00D5277F" w14:paraId="03304C13" w14:textId="77777777" w:rsidTr="00DA341B">
        <w:tc>
          <w:tcPr>
            <w:tcW w:w="5688" w:type="dxa"/>
            <w:tcBorders>
              <w:top w:val="nil"/>
              <w:right w:val="nil"/>
            </w:tcBorders>
          </w:tcPr>
          <w:p w14:paraId="0699619E" w14:textId="77777777" w:rsidR="00995A5D" w:rsidRPr="00D5277F" w:rsidRDefault="00995A5D" w:rsidP="00DA341B"/>
        </w:tc>
        <w:tc>
          <w:tcPr>
            <w:tcW w:w="1260" w:type="dxa"/>
            <w:tcBorders>
              <w:top w:val="nil"/>
              <w:left w:val="nil"/>
              <w:bottom w:val="single" w:sz="4" w:space="0" w:color="auto"/>
              <w:right w:val="nil"/>
            </w:tcBorders>
          </w:tcPr>
          <w:p w14:paraId="4542903D" w14:textId="77777777" w:rsidR="00995A5D" w:rsidRPr="00D5277F" w:rsidRDefault="00995A5D" w:rsidP="00DA341B">
            <w:pPr>
              <w:jc w:val="right"/>
            </w:pPr>
          </w:p>
          <w:p w14:paraId="25A44396" w14:textId="77777777" w:rsidR="00995A5D" w:rsidRPr="00D5277F" w:rsidRDefault="00995A5D" w:rsidP="00DA341B"/>
        </w:tc>
        <w:tc>
          <w:tcPr>
            <w:tcW w:w="1200" w:type="dxa"/>
            <w:tcBorders>
              <w:top w:val="nil"/>
              <w:left w:val="nil"/>
              <w:bottom w:val="single" w:sz="4" w:space="0" w:color="auto"/>
            </w:tcBorders>
          </w:tcPr>
          <w:p w14:paraId="29C199A6" w14:textId="77777777" w:rsidR="00995A5D" w:rsidRPr="00D5277F" w:rsidRDefault="00995A5D" w:rsidP="00DA341B">
            <w:pPr>
              <w:jc w:val="right"/>
            </w:pPr>
          </w:p>
        </w:tc>
      </w:tr>
      <w:tr w:rsidR="00995A5D" w:rsidRPr="00D5277F" w14:paraId="0D6FA8F2" w14:textId="77777777" w:rsidTr="00DA341B">
        <w:tc>
          <w:tcPr>
            <w:tcW w:w="5688" w:type="dxa"/>
            <w:tcBorders>
              <w:top w:val="nil"/>
              <w:right w:val="nil"/>
            </w:tcBorders>
          </w:tcPr>
          <w:p w14:paraId="6EE3356A" w14:textId="77777777" w:rsidR="00995A5D" w:rsidRPr="00D5277F" w:rsidRDefault="00995A5D" w:rsidP="00DA341B">
            <w:pPr>
              <w:rPr>
                <w:b/>
                <w:bCs/>
                <w:u w:val="single"/>
              </w:rPr>
            </w:pPr>
            <w:r w:rsidRPr="00D5277F">
              <w:rPr>
                <w:b/>
                <w:bCs/>
                <w:u w:val="single"/>
              </w:rPr>
              <w:t>Additional Information:</w:t>
            </w:r>
          </w:p>
        </w:tc>
        <w:tc>
          <w:tcPr>
            <w:tcW w:w="1260" w:type="dxa"/>
            <w:tcBorders>
              <w:top w:val="single" w:sz="4" w:space="0" w:color="auto"/>
              <w:left w:val="nil"/>
              <w:right w:val="single" w:sz="4" w:space="0" w:color="auto"/>
            </w:tcBorders>
          </w:tcPr>
          <w:p w14:paraId="1D850C6A" w14:textId="77777777" w:rsidR="00995A5D" w:rsidRPr="00D5277F" w:rsidRDefault="00995A5D" w:rsidP="00DA341B">
            <w:pPr>
              <w:jc w:val="right"/>
            </w:pPr>
            <w:r w:rsidRPr="00D5277F">
              <w:t>Shs. 000</w:t>
            </w:r>
          </w:p>
        </w:tc>
        <w:tc>
          <w:tcPr>
            <w:tcW w:w="1200" w:type="dxa"/>
            <w:tcBorders>
              <w:top w:val="single" w:sz="4" w:space="0" w:color="auto"/>
              <w:left w:val="single" w:sz="4" w:space="0" w:color="auto"/>
            </w:tcBorders>
          </w:tcPr>
          <w:p w14:paraId="1439EE17" w14:textId="77777777" w:rsidR="00995A5D" w:rsidRPr="00D5277F" w:rsidRDefault="00995A5D" w:rsidP="00DA341B">
            <w:pPr>
              <w:jc w:val="right"/>
            </w:pPr>
            <w:r w:rsidRPr="00D5277F">
              <w:t>Shs. 000</w:t>
            </w:r>
          </w:p>
        </w:tc>
      </w:tr>
      <w:tr w:rsidR="00995A5D" w:rsidRPr="00D5277F" w14:paraId="6538742A" w14:textId="77777777" w:rsidTr="00DA341B">
        <w:tc>
          <w:tcPr>
            <w:tcW w:w="5688" w:type="dxa"/>
            <w:tcBorders>
              <w:top w:val="nil"/>
              <w:right w:val="nil"/>
            </w:tcBorders>
          </w:tcPr>
          <w:p w14:paraId="0FB1156C" w14:textId="77777777" w:rsidR="00995A5D" w:rsidRPr="00D5277F" w:rsidRDefault="00995A5D" w:rsidP="00DA341B">
            <w:r w:rsidRPr="00D5277F">
              <w:t>1. Fixed Assets: At November 2018</w:t>
            </w:r>
          </w:p>
        </w:tc>
        <w:tc>
          <w:tcPr>
            <w:tcW w:w="1260" w:type="dxa"/>
            <w:tcBorders>
              <w:top w:val="nil"/>
              <w:left w:val="nil"/>
              <w:right w:val="single" w:sz="4" w:space="0" w:color="auto"/>
            </w:tcBorders>
          </w:tcPr>
          <w:p w14:paraId="178F8AFB" w14:textId="77777777" w:rsidR="00995A5D" w:rsidRPr="00D5277F" w:rsidRDefault="00995A5D" w:rsidP="00DA341B">
            <w:pPr>
              <w:jc w:val="right"/>
            </w:pPr>
          </w:p>
        </w:tc>
        <w:tc>
          <w:tcPr>
            <w:tcW w:w="1200" w:type="dxa"/>
            <w:tcBorders>
              <w:top w:val="nil"/>
              <w:left w:val="single" w:sz="4" w:space="0" w:color="auto"/>
            </w:tcBorders>
          </w:tcPr>
          <w:p w14:paraId="78D3823E" w14:textId="77777777" w:rsidR="00995A5D" w:rsidRPr="00D5277F" w:rsidRDefault="00995A5D" w:rsidP="00DA341B">
            <w:pPr>
              <w:jc w:val="right"/>
            </w:pPr>
          </w:p>
        </w:tc>
      </w:tr>
      <w:tr w:rsidR="00995A5D" w:rsidRPr="00D5277F" w14:paraId="32DE347C" w14:textId="77777777" w:rsidTr="00DA341B">
        <w:tc>
          <w:tcPr>
            <w:tcW w:w="5688" w:type="dxa"/>
            <w:tcBorders>
              <w:top w:val="nil"/>
              <w:right w:val="nil"/>
            </w:tcBorders>
          </w:tcPr>
          <w:p w14:paraId="41CD61F9" w14:textId="77777777" w:rsidR="00995A5D" w:rsidRPr="00D5277F" w:rsidRDefault="00995A5D" w:rsidP="00DA341B">
            <w:r w:rsidRPr="00D5277F">
              <w:t xml:space="preserve">                        Club Premises at Cost</w:t>
            </w:r>
          </w:p>
        </w:tc>
        <w:tc>
          <w:tcPr>
            <w:tcW w:w="1260" w:type="dxa"/>
            <w:tcBorders>
              <w:top w:val="nil"/>
              <w:left w:val="nil"/>
              <w:right w:val="single" w:sz="4" w:space="0" w:color="auto"/>
            </w:tcBorders>
          </w:tcPr>
          <w:p w14:paraId="7F346AD0" w14:textId="77777777" w:rsidR="00995A5D" w:rsidRPr="00D5277F" w:rsidRDefault="00995A5D" w:rsidP="00DA341B">
            <w:pPr>
              <w:jc w:val="right"/>
            </w:pPr>
          </w:p>
        </w:tc>
        <w:tc>
          <w:tcPr>
            <w:tcW w:w="1200" w:type="dxa"/>
            <w:tcBorders>
              <w:top w:val="nil"/>
              <w:left w:val="single" w:sz="4" w:space="0" w:color="auto"/>
            </w:tcBorders>
          </w:tcPr>
          <w:p w14:paraId="18F2BA35" w14:textId="77777777" w:rsidR="00995A5D" w:rsidRPr="00D5277F" w:rsidRDefault="00995A5D" w:rsidP="00DA341B">
            <w:pPr>
              <w:jc w:val="right"/>
            </w:pPr>
            <w:r w:rsidRPr="00D5277F">
              <w:t>18,000</w:t>
            </w:r>
          </w:p>
        </w:tc>
      </w:tr>
      <w:tr w:rsidR="00995A5D" w:rsidRPr="00D5277F" w14:paraId="05CAFD4D" w14:textId="77777777" w:rsidTr="00DA341B">
        <w:tc>
          <w:tcPr>
            <w:tcW w:w="5688" w:type="dxa"/>
            <w:tcBorders>
              <w:top w:val="nil"/>
              <w:right w:val="nil"/>
            </w:tcBorders>
          </w:tcPr>
          <w:p w14:paraId="1190397D" w14:textId="77777777" w:rsidR="00995A5D" w:rsidRPr="00D5277F" w:rsidRDefault="00995A5D" w:rsidP="00DA341B">
            <w:r w:rsidRPr="00D5277F">
              <w:t xml:space="preserve">                        Furniture and Fittings at Cost</w:t>
            </w:r>
          </w:p>
        </w:tc>
        <w:tc>
          <w:tcPr>
            <w:tcW w:w="1260" w:type="dxa"/>
            <w:tcBorders>
              <w:top w:val="nil"/>
              <w:left w:val="nil"/>
              <w:right w:val="single" w:sz="4" w:space="0" w:color="auto"/>
            </w:tcBorders>
          </w:tcPr>
          <w:p w14:paraId="64FA2BFA" w14:textId="77777777" w:rsidR="00995A5D" w:rsidRPr="00D5277F" w:rsidRDefault="00995A5D" w:rsidP="00DA341B">
            <w:pPr>
              <w:jc w:val="right"/>
            </w:pPr>
            <w:r w:rsidRPr="00D5277F">
              <w:t>35,000</w:t>
            </w:r>
          </w:p>
        </w:tc>
        <w:tc>
          <w:tcPr>
            <w:tcW w:w="1200" w:type="dxa"/>
            <w:tcBorders>
              <w:top w:val="nil"/>
              <w:left w:val="single" w:sz="4" w:space="0" w:color="auto"/>
            </w:tcBorders>
          </w:tcPr>
          <w:p w14:paraId="6C75FF2B" w14:textId="77777777" w:rsidR="00995A5D" w:rsidRPr="00D5277F" w:rsidRDefault="00995A5D" w:rsidP="00DA341B">
            <w:pPr>
              <w:jc w:val="right"/>
            </w:pPr>
          </w:p>
        </w:tc>
      </w:tr>
      <w:tr w:rsidR="00995A5D" w:rsidRPr="00D5277F" w14:paraId="3E655A4C" w14:textId="77777777" w:rsidTr="00DA341B">
        <w:tc>
          <w:tcPr>
            <w:tcW w:w="5688" w:type="dxa"/>
            <w:tcBorders>
              <w:top w:val="nil"/>
              <w:right w:val="nil"/>
            </w:tcBorders>
          </w:tcPr>
          <w:p w14:paraId="57641D02" w14:textId="77777777" w:rsidR="00995A5D" w:rsidRPr="00D5277F" w:rsidRDefault="00995A5D" w:rsidP="00DA341B">
            <w:r w:rsidRPr="00D5277F">
              <w:t xml:space="preserve">                        Less Provision for depreciation</w:t>
            </w:r>
          </w:p>
        </w:tc>
        <w:tc>
          <w:tcPr>
            <w:tcW w:w="1260" w:type="dxa"/>
            <w:tcBorders>
              <w:top w:val="nil"/>
              <w:left w:val="nil"/>
              <w:bottom w:val="nil"/>
              <w:right w:val="single" w:sz="4" w:space="0" w:color="auto"/>
            </w:tcBorders>
          </w:tcPr>
          <w:p w14:paraId="36B9ABBF" w14:textId="77777777" w:rsidR="00995A5D" w:rsidRPr="00D5277F" w:rsidRDefault="00995A5D" w:rsidP="00DA341B">
            <w:pPr>
              <w:jc w:val="right"/>
              <w:rPr>
                <w:u w:val="single"/>
              </w:rPr>
            </w:pPr>
            <w:r w:rsidRPr="00D5277F">
              <w:rPr>
                <w:u w:val="single"/>
              </w:rPr>
              <w:t>14,000</w:t>
            </w:r>
          </w:p>
        </w:tc>
        <w:tc>
          <w:tcPr>
            <w:tcW w:w="1200" w:type="dxa"/>
            <w:tcBorders>
              <w:top w:val="nil"/>
              <w:left w:val="single" w:sz="4" w:space="0" w:color="auto"/>
              <w:bottom w:val="nil"/>
            </w:tcBorders>
          </w:tcPr>
          <w:p w14:paraId="0BFE85F2" w14:textId="77777777" w:rsidR="00995A5D" w:rsidRPr="00D5277F" w:rsidRDefault="00995A5D" w:rsidP="00DA341B">
            <w:pPr>
              <w:jc w:val="right"/>
              <w:rPr>
                <w:u w:val="single"/>
              </w:rPr>
            </w:pPr>
            <w:r w:rsidRPr="00D5277F">
              <w:rPr>
                <w:u w:val="single"/>
              </w:rPr>
              <w:t>21,000</w:t>
            </w:r>
          </w:p>
        </w:tc>
      </w:tr>
      <w:tr w:rsidR="00995A5D" w:rsidRPr="00D5277F" w14:paraId="1FCDB588" w14:textId="77777777" w:rsidTr="00DA341B">
        <w:trPr>
          <w:trHeight w:val="585"/>
        </w:trPr>
        <w:tc>
          <w:tcPr>
            <w:tcW w:w="5688" w:type="dxa"/>
            <w:tcBorders>
              <w:top w:val="nil"/>
              <w:right w:val="nil"/>
            </w:tcBorders>
          </w:tcPr>
          <w:p w14:paraId="5145F717" w14:textId="77777777" w:rsidR="00995A5D" w:rsidRPr="00D5277F" w:rsidRDefault="00995A5D" w:rsidP="00DA341B"/>
        </w:tc>
        <w:tc>
          <w:tcPr>
            <w:tcW w:w="1260" w:type="dxa"/>
            <w:tcBorders>
              <w:top w:val="nil"/>
              <w:left w:val="nil"/>
              <w:right w:val="nil"/>
            </w:tcBorders>
          </w:tcPr>
          <w:p w14:paraId="04251343" w14:textId="77777777" w:rsidR="00995A5D" w:rsidRPr="00D5277F" w:rsidRDefault="00995A5D" w:rsidP="00DA341B">
            <w:pPr>
              <w:jc w:val="right"/>
            </w:pPr>
          </w:p>
        </w:tc>
        <w:tc>
          <w:tcPr>
            <w:tcW w:w="1200" w:type="dxa"/>
            <w:tcBorders>
              <w:top w:val="nil"/>
              <w:left w:val="nil"/>
            </w:tcBorders>
          </w:tcPr>
          <w:p w14:paraId="1D60A604" w14:textId="77777777" w:rsidR="00995A5D" w:rsidRPr="00D5277F" w:rsidRDefault="00995A5D" w:rsidP="00DA341B">
            <w:pPr>
              <w:jc w:val="right"/>
            </w:pPr>
            <w:r w:rsidRPr="00D5277F">
              <w:rPr>
                <w:u w:val="double"/>
              </w:rPr>
              <w:t>39,000</w:t>
            </w:r>
          </w:p>
        </w:tc>
      </w:tr>
    </w:tbl>
    <w:p w14:paraId="31B9E039" w14:textId="77777777" w:rsidR="00995A5D" w:rsidRPr="00D5277F" w:rsidRDefault="00995A5D" w:rsidP="00995A5D">
      <w:pPr>
        <w:ind w:right="-900"/>
      </w:pPr>
    </w:p>
    <w:p w14:paraId="42DBBEED" w14:textId="77777777" w:rsidR="00995A5D" w:rsidRPr="00D5277F" w:rsidRDefault="00995A5D" w:rsidP="00995A5D">
      <w:pPr>
        <w:ind w:right="-900"/>
      </w:pPr>
      <w:r w:rsidRPr="00D5277F">
        <w:t>2. Accruals and Sundry Creditors</w:t>
      </w:r>
      <w:r w:rsidRPr="00D5277F">
        <w:tab/>
      </w:r>
      <w:r w:rsidRPr="00D5277F">
        <w:tab/>
      </w:r>
      <w:r w:rsidRPr="00D5277F">
        <w:tab/>
        <w:t>At Nov 2018</w:t>
      </w:r>
      <w:r w:rsidRPr="00D5277F">
        <w:tab/>
      </w:r>
      <w:r w:rsidRPr="00D5277F">
        <w:tab/>
        <w:t>At 31 Oct 2019</w:t>
      </w:r>
      <w:r w:rsidRPr="00D5277F">
        <w:tab/>
      </w:r>
      <w:r w:rsidRPr="00D5277F">
        <w:tab/>
      </w:r>
    </w:p>
    <w:p w14:paraId="03386A3C" w14:textId="77777777" w:rsidR="00995A5D" w:rsidRPr="00D5277F" w:rsidRDefault="00995A5D" w:rsidP="00995A5D">
      <w:pPr>
        <w:ind w:left="5040"/>
      </w:pPr>
      <w:r w:rsidRPr="00D5277F">
        <w:t>Shs. 000</w:t>
      </w:r>
      <w:r w:rsidRPr="00D5277F">
        <w:tab/>
      </w:r>
      <w:r w:rsidRPr="00D5277F">
        <w:tab/>
        <w:t>Shs. 000</w:t>
      </w:r>
    </w:p>
    <w:p w14:paraId="265034FF" w14:textId="77777777" w:rsidR="00995A5D" w:rsidRPr="00D5277F" w:rsidRDefault="00995A5D" w:rsidP="00995A5D">
      <w:r w:rsidRPr="00D5277F">
        <w:t>Accountancy Fees</w:t>
      </w:r>
      <w:r w:rsidRPr="00D5277F">
        <w:tab/>
      </w:r>
      <w:r w:rsidRPr="00D5277F">
        <w:tab/>
      </w:r>
      <w:r w:rsidRPr="00D5277F">
        <w:tab/>
      </w:r>
      <w:r w:rsidRPr="00D5277F">
        <w:tab/>
      </w:r>
      <w:r w:rsidRPr="00D5277F">
        <w:tab/>
        <w:t xml:space="preserve">   200</w:t>
      </w:r>
      <w:r w:rsidRPr="00D5277F">
        <w:tab/>
      </w:r>
      <w:r w:rsidRPr="00D5277F">
        <w:tab/>
      </w:r>
      <w:r w:rsidRPr="00D5277F">
        <w:tab/>
        <w:t xml:space="preserve">  250</w:t>
      </w:r>
    </w:p>
    <w:p w14:paraId="6E0DF320" w14:textId="77777777" w:rsidR="00995A5D" w:rsidRPr="00D5277F" w:rsidRDefault="00995A5D" w:rsidP="00995A5D">
      <w:r w:rsidRPr="00D5277F">
        <w:t>Bar Purchases</w:t>
      </w:r>
      <w:r w:rsidRPr="00D5277F">
        <w:tab/>
      </w:r>
      <w:r w:rsidRPr="00D5277F">
        <w:tab/>
      </w:r>
      <w:r w:rsidRPr="00D5277F">
        <w:tab/>
      </w:r>
      <w:r w:rsidRPr="00D5277F">
        <w:tab/>
      </w:r>
      <w:r w:rsidRPr="00D5277F">
        <w:tab/>
      </w:r>
      <w:r w:rsidRPr="00D5277F">
        <w:tab/>
        <w:t>1,500</w:t>
      </w:r>
      <w:r w:rsidRPr="00D5277F">
        <w:tab/>
      </w:r>
      <w:r w:rsidRPr="00D5277F">
        <w:tab/>
      </w:r>
      <w:r w:rsidRPr="00D5277F">
        <w:tab/>
        <w:t>2,000</w:t>
      </w:r>
    </w:p>
    <w:p w14:paraId="28351753" w14:textId="77777777" w:rsidR="00995A5D" w:rsidRPr="00D5277F" w:rsidRDefault="00995A5D" w:rsidP="00995A5D">
      <w:r w:rsidRPr="00D5277F">
        <w:t xml:space="preserve">Electricity </w:t>
      </w:r>
      <w:r w:rsidRPr="00D5277F">
        <w:tab/>
      </w:r>
      <w:r w:rsidRPr="00D5277F">
        <w:tab/>
      </w:r>
      <w:r w:rsidRPr="00D5277F">
        <w:tab/>
      </w:r>
      <w:r w:rsidRPr="00D5277F">
        <w:tab/>
      </w:r>
      <w:r w:rsidRPr="00D5277F">
        <w:tab/>
      </w:r>
      <w:r w:rsidRPr="00D5277F">
        <w:tab/>
        <w:t xml:space="preserve">   400</w:t>
      </w:r>
      <w:r w:rsidRPr="00D5277F">
        <w:tab/>
      </w:r>
      <w:r w:rsidRPr="00D5277F">
        <w:tab/>
      </w:r>
      <w:r w:rsidRPr="00D5277F">
        <w:tab/>
        <w:t xml:space="preserve">  300</w:t>
      </w:r>
    </w:p>
    <w:p w14:paraId="17CC9901" w14:textId="77777777" w:rsidR="00995A5D" w:rsidRPr="00D5277F" w:rsidRDefault="00995A5D" w:rsidP="00995A5D">
      <w:r w:rsidRPr="00D5277F">
        <w:t>Members Subscriptions (Paid in Advance)</w:t>
      </w:r>
      <w:r w:rsidRPr="00D5277F">
        <w:tab/>
      </w:r>
      <w:r w:rsidRPr="00D5277F">
        <w:tab/>
        <w:t>1,000</w:t>
      </w:r>
      <w:r w:rsidRPr="00D5277F">
        <w:tab/>
      </w:r>
      <w:r w:rsidRPr="00D5277F">
        <w:tab/>
      </w:r>
      <w:r w:rsidRPr="00D5277F">
        <w:tab/>
        <w:t xml:space="preserve">  800</w:t>
      </w:r>
    </w:p>
    <w:p w14:paraId="1F168AA4" w14:textId="77777777" w:rsidR="00995A5D" w:rsidRPr="00D5277F" w:rsidRDefault="00995A5D" w:rsidP="00995A5D">
      <w:r w:rsidRPr="00D5277F">
        <w:t>Telephone</w:t>
      </w:r>
      <w:r w:rsidRPr="00D5277F">
        <w:tab/>
      </w:r>
      <w:r w:rsidRPr="00D5277F">
        <w:tab/>
      </w:r>
      <w:r w:rsidRPr="00D5277F">
        <w:tab/>
      </w:r>
      <w:r w:rsidRPr="00D5277F">
        <w:tab/>
      </w:r>
      <w:r w:rsidRPr="00D5277F">
        <w:tab/>
      </w:r>
      <w:r w:rsidRPr="00D5277F">
        <w:tab/>
        <w:t xml:space="preserve">   600</w:t>
      </w:r>
      <w:r w:rsidRPr="00D5277F">
        <w:tab/>
      </w:r>
      <w:r w:rsidRPr="00D5277F">
        <w:tab/>
      </w:r>
      <w:r w:rsidRPr="00D5277F">
        <w:tab/>
        <w:t xml:space="preserve">  700</w:t>
      </w:r>
    </w:p>
    <w:p w14:paraId="3ED16FCC" w14:textId="77777777" w:rsidR="00995A5D" w:rsidRPr="00D5277F" w:rsidRDefault="00995A5D" w:rsidP="00995A5D"/>
    <w:p w14:paraId="03BAC41F" w14:textId="77777777" w:rsidR="00995A5D" w:rsidRPr="00D5277F" w:rsidRDefault="00995A5D" w:rsidP="00995A5D">
      <w:r w:rsidRPr="00D5277F">
        <w:lastRenderedPageBreak/>
        <w:t>3. Sundry Prepayments and Receivables</w:t>
      </w:r>
    </w:p>
    <w:p w14:paraId="2F029907" w14:textId="77777777" w:rsidR="00995A5D" w:rsidRPr="00D5277F" w:rsidRDefault="00995A5D" w:rsidP="00995A5D">
      <w:r w:rsidRPr="00D5277F">
        <w:tab/>
        <w:t>Insurance</w:t>
      </w:r>
      <w:r w:rsidRPr="00D5277F">
        <w:tab/>
      </w:r>
      <w:r w:rsidRPr="00D5277F">
        <w:tab/>
      </w:r>
      <w:r w:rsidRPr="00D5277F">
        <w:tab/>
      </w:r>
      <w:r w:rsidRPr="00D5277F">
        <w:tab/>
      </w:r>
      <w:r w:rsidRPr="00D5277F">
        <w:tab/>
        <w:t xml:space="preserve">  300</w:t>
      </w:r>
      <w:r w:rsidRPr="00D5277F">
        <w:tab/>
      </w:r>
      <w:r w:rsidRPr="00D5277F">
        <w:tab/>
      </w:r>
      <w:r w:rsidRPr="00D5277F">
        <w:tab/>
        <w:t xml:space="preserve">   200</w:t>
      </w:r>
    </w:p>
    <w:p w14:paraId="11B56B20" w14:textId="77777777" w:rsidR="00995A5D" w:rsidRPr="00D5277F" w:rsidRDefault="00995A5D" w:rsidP="00995A5D">
      <w:r w:rsidRPr="00D5277F">
        <w:tab/>
        <w:t>Members Subscriptions (In Arrears)</w:t>
      </w:r>
      <w:r w:rsidRPr="00D5277F">
        <w:tab/>
      </w:r>
      <w:r w:rsidRPr="00D5277F">
        <w:tab/>
        <w:t>6,000</w:t>
      </w:r>
      <w:r w:rsidRPr="00D5277F">
        <w:tab/>
      </w:r>
      <w:r w:rsidRPr="00D5277F">
        <w:tab/>
      </w:r>
      <w:r w:rsidRPr="00D5277F">
        <w:tab/>
        <w:t>7,000</w:t>
      </w:r>
    </w:p>
    <w:p w14:paraId="77DB6C56" w14:textId="509CC402" w:rsidR="00995A5D" w:rsidRPr="00D5277F" w:rsidRDefault="00995A5D" w:rsidP="00995A5D">
      <w:pPr>
        <w:ind w:left="720" w:hanging="720"/>
      </w:pPr>
      <w:r w:rsidRPr="00D5277F">
        <w:t>4.</w:t>
      </w:r>
      <w:r w:rsidRPr="00D5277F">
        <w:tab/>
      </w:r>
      <w:r w:rsidR="00747F2A">
        <w:t xml:space="preserve">Mlimani </w:t>
      </w:r>
      <w:r w:rsidRPr="00D5277F">
        <w:t>Social Club had a Bank Account, which had a balance of Shs. 2,500,000 on 1 Nov  2018. This Bank account was not used during the year to 31 Oct 2019and the only entry made in  this account was for the interest of Shs. 200,000 which was credited to the bank on 31 Oct 2019.</w:t>
      </w:r>
    </w:p>
    <w:p w14:paraId="37D8048C" w14:textId="77777777" w:rsidR="00995A5D" w:rsidRPr="00D5277F" w:rsidRDefault="00995A5D" w:rsidP="00995A5D">
      <w:pPr>
        <w:ind w:left="720" w:hanging="720"/>
      </w:pPr>
      <w:r w:rsidRPr="00D5277F">
        <w:t>5.</w:t>
      </w:r>
      <w:r w:rsidRPr="00D5277F">
        <w:tab/>
        <w:t>Depreciation on Furniture and fittings is at the rate of 10% per annum on cost. A full years depreciation is provided for any furniture bought during the year.</w:t>
      </w:r>
    </w:p>
    <w:p w14:paraId="75333883" w14:textId="77777777" w:rsidR="00995A5D" w:rsidRPr="00D5277F" w:rsidRDefault="00995A5D" w:rsidP="00995A5D">
      <w:pPr>
        <w:ind w:left="720" w:hanging="720"/>
      </w:pPr>
      <w:r w:rsidRPr="00D5277F">
        <w:t xml:space="preserve">6. </w:t>
      </w:r>
      <w:r w:rsidRPr="00D5277F">
        <w:tab/>
        <w:t>Bar stock was valued at Shs. 7,000,000 0n 1 Nov 2018 and at Shs. 1,500,000 on 31 Oct 2019.</w:t>
      </w:r>
    </w:p>
    <w:p w14:paraId="490BE8A2" w14:textId="77777777" w:rsidR="00995A5D" w:rsidRPr="00D5277F" w:rsidRDefault="00995A5D" w:rsidP="00995A5D">
      <w:r w:rsidRPr="00D5277F">
        <w:t xml:space="preserve">7. </w:t>
      </w:r>
      <w:r w:rsidRPr="00D5277F">
        <w:tab/>
        <w:t>No Apportionment of costs is made between bar activities and other club activities.</w:t>
      </w:r>
    </w:p>
    <w:p w14:paraId="3824930A" w14:textId="77777777" w:rsidR="00995A5D" w:rsidRPr="00D5277F" w:rsidRDefault="00995A5D" w:rsidP="00995A5D">
      <w:pPr>
        <w:rPr>
          <w:b/>
          <w:bCs/>
          <w:u w:val="single"/>
        </w:rPr>
      </w:pPr>
      <w:r w:rsidRPr="00D5277F">
        <w:rPr>
          <w:b/>
          <w:bCs/>
          <w:u w:val="single"/>
        </w:rPr>
        <w:t>Required:</w:t>
      </w:r>
    </w:p>
    <w:p w14:paraId="6E29C9E9" w14:textId="77777777" w:rsidR="00995A5D" w:rsidRDefault="00995A5D" w:rsidP="00995A5D">
      <w:pPr>
        <w:jc w:val="both"/>
      </w:pPr>
      <w:r w:rsidRPr="00D5277F">
        <w:t>Income and Expenditure Account for the year 31 October 2019.</w:t>
      </w:r>
      <w:r w:rsidRPr="00D5277F">
        <w:tab/>
      </w:r>
    </w:p>
    <w:p w14:paraId="7E5BE20E" w14:textId="77777777" w:rsidR="00005D9C" w:rsidRDefault="00005D9C" w:rsidP="00995A5D">
      <w:pPr>
        <w:jc w:val="both"/>
      </w:pPr>
    </w:p>
    <w:p w14:paraId="25FC3A7C" w14:textId="6B570959" w:rsidR="00005D9C" w:rsidRPr="00005D9C" w:rsidRDefault="00005D9C" w:rsidP="00995A5D">
      <w:pPr>
        <w:jc w:val="both"/>
        <w:rPr>
          <w:b/>
        </w:rPr>
      </w:pPr>
      <w:r w:rsidRPr="00005D9C">
        <w:rPr>
          <w:b/>
        </w:rPr>
        <w:t>QUESTION THREE</w:t>
      </w:r>
    </w:p>
    <w:p w14:paraId="5C2E26D8" w14:textId="25320B8A" w:rsidR="00005D9C" w:rsidRPr="00086520" w:rsidRDefault="00005D9C" w:rsidP="00005D9C">
      <w:pPr>
        <w:tabs>
          <w:tab w:val="left" w:pos="720"/>
          <w:tab w:val="left" w:pos="1440"/>
          <w:tab w:val="left" w:pos="2160"/>
          <w:tab w:val="left" w:pos="2880"/>
          <w:tab w:val="left" w:pos="3600"/>
          <w:tab w:val="left" w:pos="4320"/>
          <w:tab w:val="left" w:pos="5040"/>
          <w:tab w:val="left" w:pos="5726"/>
        </w:tabs>
        <w:rPr>
          <w:color w:val="000000"/>
        </w:rPr>
      </w:pPr>
      <w:r w:rsidRPr="00086520">
        <w:rPr>
          <w:color w:val="000000"/>
        </w:rPr>
        <w:t xml:space="preserve"> (a) </w:t>
      </w:r>
      <w:r w:rsidR="00747F2A">
        <w:rPr>
          <w:color w:val="000000"/>
        </w:rPr>
        <w:t>BAO</w:t>
      </w:r>
      <w:r w:rsidRPr="00086520">
        <w:rPr>
          <w:color w:val="000000"/>
        </w:rPr>
        <w:t xml:space="preserve"> traders do not keep proper records. The following information was extracted for the year ended 31</w:t>
      </w:r>
      <w:r w:rsidRPr="00086520">
        <w:rPr>
          <w:color w:val="000000"/>
          <w:vertAlign w:val="superscript"/>
        </w:rPr>
        <w:t>st</w:t>
      </w:r>
      <w:r w:rsidRPr="00086520">
        <w:rPr>
          <w:color w:val="000000"/>
        </w:rPr>
        <w:t xml:space="preserve"> Dec 20</w:t>
      </w:r>
      <w:r>
        <w:rPr>
          <w:color w:val="000000"/>
        </w:rPr>
        <w:t>22</w:t>
      </w:r>
    </w:p>
    <w:p w14:paraId="71952639" w14:textId="77777777" w:rsidR="00005D9C" w:rsidRPr="00086520" w:rsidRDefault="00005D9C" w:rsidP="00005D9C">
      <w:pPr>
        <w:tabs>
          <w:tab w:val="left" w:pos="720"/>
          <w:tab w:val="left" w:pos="1440"/>
          <w:tab w:val="left" w:pos="2160"/>
          <w:tab w:val="left" w:pos="2880"/>
          <w:tab w:val="left" w:pos="3600"/>
          <w:tab w:val="left" w:pos="4320"/>
          <w:tab w:val="left" w:pos="5040"/>
          <w:tab w:val="left" w:pos="5726"/>
        </w:tabs>
        <w:rPr>
          <w:color w:val="000000"/>
        </w:rPr>
      </w:pPr>
      <w:r w:rsidRPr="00086520">
        <w:rPr>
          <w:color w:val="000000"/>
        </w:rPr>
        <w:t>(1)Bank alc extracts;</w:t>
      </w:r>
    </w:p>
    <w:p w14:paraId="01E85F48" w14:textId="362B9B42" w:rsidR="00005D9C" w:rsidRPr="00086520" w:rsidRDefault="00005D9C" w:rsidP="00005D9C">
      <w:pPr>
        <w:tabs>
          <w:tab w:val="left" w:pos="720"/>
          <w:tab w:val="left" w:pos="1440"/>
          <w:tab w:val="left" w:pos="2160"/>
          <w:tab w:val="left" w:pos="2880"/>
          <w:tab w:val="left" w:pos="3600"/>
          <w:tab w:val="left" w:pos="4320"/>
          <w:tab w:val="left" w:pos="5040"/>
          <w:tab w:val="left" w:pos="5726"/>
        </w:tabs>
        <w:rPr>
          <w:color w:val="000000"/>
          <w:u w:val="single"/>
        </w:rPr>
      </w:pPr>
      <w:r w:rsidRPr="00086520">
        <w:rPr>
          <w:color w:val="000000"/>
          <w:u w:val="single"/>
        </w:rPr>
        <w:t xml:space="preserve"> </w:t>
      </w:r>
      <w:r w:rsidRPr="00086520">
        <w:rPr>
          <w:color w:val="000000"/>
        </w:rPr>
        <w:t xml:space="preserve">  </w:t>
      </w:r>
      <w:r w:rsidRPr="00086520">
        <w:rPr>
          <w:color w:val="000000"/>
        </w:rPr>
        <w:tab/>
      </w:r>
      <w:r w:rsidRPr="00086520">
        <w:rPr>
          <w:color w:val="000000"/>
        </w:rPr>
        <w:tab/>
      </w:r>
      <w:r w:rsidRPr="00086520">
        <w:rPr>
          <w:color w:val="000000"/>
          <w:u w:val="single"/>
        </w:rPr>
        <w:t xml:space="preserve">Receipts   </w:t>
      </w:r>
      <w:r w:rsidRPr="00086520">
        <w:rPr>
          <w:color w:val="000000"/>
          <w:u w:val="single"/>
        </w:rPr>
        <w:tab/>
      </w:r>
      <w:r w:rsidRPr="00086520">
        <w:rPr>
          <w:color w:val="000000"/>
          <w:u w:val="single"/>
        </w:rPr>
        <w:tab/>
      </w:r>
      <w:r w:rsidRPr="00086520">
        <w:rPr>
          <w:color w:val="000000"/>
          <w:u w:val="single"/>
        </w:rPr>
        <w:tab/>
      </w:r>
      <w:r w:rsidRPr="00086520">
        <w:rPr>
          <w:color w:val="000000"/>
          <w:u w:val="single"/>
        </w:rPr>
        <w:tab/>
        <w:t xml:space="preserve">                  </w:t>
      </w:r>
      <w:r w:rsidRPr="00086520">
        <w:rPr>
          <w:color w:val="000000"/>
          <w:u w:val="single"/>
        </w:rPr>
        <w:tab/>
        <w:t>Payments</w:t>
      </w:r>
    </w:p>
    <w:p w14:paraId="4A9C0953" w14:textId="77777777" w:rsidR="00005D9C" w:rsidRPr="00086520" w:rsidRDefault="00005D9C" w:rsidP="00005D9C">
      <w:pPr>
        <w:tabs>
          <w:tab w:val="left" w:pos="720"/>
          <w:tab w:val="left" w:pos="1440"/>
          <w:tab w:val="left" w:pos="2160"/>
          <w:tab w:val="left" w:pos="2880"/>
          <w:tab w:val="left" w:pos="3600"/>
          <w:tab w:val="left" w:pos="4320"/>
          <w:tab w:val="left" w:pos="5040"/>
          <w:tab w:val="left" w:pos="5726"/>
        </w:tabs>
        <w:rPr>
          <w:color w:val="000000"/>
        </w:rPr>
      </w:pPr>
      <w:r w:rsidRPr="00086520">
        <w:rPr>
          <w:color w:val="000000"/>
        </w:rPr>
        <w:t>Bal bld</w:t>
      </w:r>
      <w:r w:rsidRPr="00086520">
        <w:rPr>
          <w:color w:val="000000"/>
        </w:rPr>
        <w:tab/>
      </w:r>
      <w:r w:rsidRPr="00086520">
        <w:rPr>
          <w:color w:val="000000"/>
        </w:rPr>
        <w:tab/>
      </w:r>
      <w:r w:rsidRPr="00086520">
        <w:rPr>
          <w:color w:val="000000"/>
        </w:rPr>
        <w:tab/>
      </w:r>
      <w:r w:rsidRPr="00086520">
        <w:rPr>
          <w:color w:val="000000"/>
        </w:rPr>
        <w:tab/>
        <w:t>572</w:t>
      </w:r>
      <w:r w:rsidRPr="00086520">
        <w:rPr>
          <w:color w:val="000000"/>
        </w:rPr>
        <w:tab/>
      </w:r>
      <w:r w:rsidRPr="00086520">
        <w:rPr>
          <w:color w:val="000000"/>
        </w:rPr>
        <w:tab/>
      </w:r>
      <w:r w:rsidRPr="00086520">
        <w:rPr>
          <w:color w:val="000000"/>
        </w:rPr>
        <w:tab/>
        <w:t>Creditors</w:t>
      </w:r>
      <w:r w:rsidRPr="00086520">
        <w:rPr>
          <w:color w:val="000000"/>
        </w:rPr>
        <w:tab/>
        <w:t>10,007</w:t>
      </w:r>
      <w:r w:rsidRPr="00086520">
        <w:rPr>
          <w:color w:val="000000"/>
        </w:rPr>
        <w:tab/>
      </w:r>
    </w:p>
    <w:p w14:paraId="5F1E8986" w14:textId="77777777" w:rsidR="00005D9C" w:rsidRPr="00086520" w:rsidRDefault="00005D9C" w:rsidP="00005D9C">
      <w:pPr>
        <w:tabs>
          <w:tab w:val="left" w:pos="720"/>
          <w:tab w:val="left" w:pos="1440"/>
          <w:tab w:val="left" w:pos="2160"/>
          <w:tab w:val="left" w:pos="2880"/>
          <w:tab w:val="left" w:pos="3600"/>
          <w:tab w:val="left" w:pos="4320"/>
          <w:tab w:val="left" w:pos="5040"/>
          <w:tab w:val="left" w:pos="5726"/>
        </w:tabs>
        <w:rPr>
          <w:color w:val="000000"/>
        </w:rPr>
      </w:pPr>
      <w:r w:rsidRPr="00086520">
        <w:rPr>
          <w:color w:val="000000"/>
        </w:rPr>
        <w:t>Cheque from debtors</w:t>
      </w:r>
      <w:r w:rsidRPr="00086520">
        <w:rPr>
          <w:color w:val="000000"/>
        </w:rPr>
        <w:tab/>
      </w:r>
      <w:r w:rsidRPr="00086520">
        <w:rPr>
          <w:color w:val="000000"/>
        </w:rPr>
        <w:tab/>
        <w:t>13,179</w:t>
      </w:r>
      <w:r w:rsidRPr="00086520">
        <w:rPr>
          <w:color w:val="000000"/>
        </w:rPr>
        <w:tab/>
      </w:r>
      <w:r w:rsidRPr="00086520">
        <w:rPr>
          <w:color w:val="000000"/>
        </w:rPr>
        <w:tab/>
      </w:r>
      <w:r w:rsidRPr="00086520">
        <w:rPr>
          <w:color w:val="000000"/>
        </w:rPr>
        <w:tab/>
        <w:t>Expenses</w:t>
      </w:r>
      <w:r w:rsidRPr="00086520">
        <w:rPr>
          <w:color w:val="000000"/>
        </w:rPr>
        <w:tab/>
        <w:t>2,950</w:t>
      </w:r>
    </w:p>
    <w:p w14:paraId="318EB864" w14:textId="77777777" w:rsidR="00005D9C" w:rsidRPr="00086520" w:rsidRDefault="00005D9C" w:rsidP="00005D9C">
      <w:pPr>
        <w:tabs>
          <w:tab w:val="left" w:pos="720"/>
          <w:tab w:val="left" w:pos="1440"/>
          <w:tab w:val="left" w:pos="2160"/>
          <w:tab w:val="left" w:pos="2880"/>
          <w:tab w:val="left" w:pos="3600"/>
          <w:tab w:val="left" w:pos="4320"/>
          <w:tab w:val="left" w:pos="5040"/>
          <w:tab w:val="left" w:pos="5726"/>
        </w:tabs>
        <w:rPr>
          <w:color w:val="000000"/>
        </w:rPr>
      </w:pPr>
      <w:r w:rsidRPr="00086520">
        <w:rPr>
          <w:color w:val="000000"/>
        </w:rPr>
        <w:t>Cash banked</w:t>
      </w:r>
      <w:r w:rsidRPr="00086520">
        <w:rPr>
          <w:color w:val="000000"/>
        </w:rPr>
        <w:tab/>
      </w:r>
      <w:r w:rsidRPr="00086520">
        <w:rPr>
          <w:color w:val="000000"/>
        </w:rPr>
        <w:tab/>
      </w:r>
      <w:r w:rsidRPr="00086520">
        <w:rPr>
          <w:color w:val="000000"/>
        </w:rPr>
        <w:tab/>
        <w:t>14,005</w:t>
      </w:r>
      <w:r w:rsidRPr="00086520">
        <w:rPr>
          <w:color w:val="000000"/>
        </w:rPr>
        <w:tab/>
      </w:r>
      <w:r w:rsidRPr="00086520">
        <w:rPr>
          <w:color w:val="000000"/>
        </w:rPr>
        <w:tab/>
      </w:r>
      <w:r w:rsidRPr="00086520">
        <w:rPr>
          <w:color w:val="000000"/>
        </w:rPr>
        <w:tab/>
        <w:t>Drawings</w:t>
      </w:r>
      <w:r w:rsidRPr="00086520">
        <w:rPr>
          <w:color w:val="000000"/>
        </w:rPr>
        <w:tab/>
        <w:t>11250</w:t>
      </w:r>
    </w:p>
    <w:p w14:paraId="4B449E95" w14:textId="77777777" w:rsidR="00005D9C" w:rsidRPr="00086520" w:rsidRDefault="00005D9C" w:rsidP="00005D9C">
      <w:pPr>
        <w:tabs>
          <w:tab w:val="left" w:pos="720"/>
          <w:tab w:val="left" w:pos="1440"/>
          <w:tab w:val="left" w:pos="2160"/>
          <w:tab w:val="left" w:pos="2880"/>
          <w:tab w:val="left" w:pos="3600"/>
          <w:tab w:val="left" w:pos="4320"/>
          <w:tab w:val="left" w:pos="5040"/>
          <w:tab w:val="left" w:pos="5726"/>
        </w:tabs>
        <w:rPr>
          <w:color w:val="000000"/>
        </w:rPr>
      </w:pPr>
      <w:r w:rsidRPr="00086520">
        <w:rPr>
          <w:color w:val="000000"/>
        </w:rPr>
        <w:t>Bal c/d</w:t>
      </w:r>
      <w:r w:rsidRPr="00086520">
        <w:rPr>
          <w:color w:val="000000"/>
        </w:rPr>
        <w:tab/>
      </w:r>
      <w:r w:rsidRPr="00086520">
        <w:rPr>
          <w:color w:val="000000"/>
        </w:rPr>
        <w:tab/>
      </w:r>
      <w:r w:rsidRPr="00086520">
        <w:rPr>
          <w:color w:val="000000"/>
        </w:rPr>
        <w:tab/>
      </w:r>
      <w:r w:rsidRPr="00086520">
        <w:rPr>
          <w:color w:val="000000"/>
        </w:rPr>
        <w:tab/>
      </w:r>
      <w:r w:rsidRPr="00086520">
        <w:rPr>
          <w:color w:val="000000"/>
          <w:u w:val="single"/>
        </w:rPr>
        <w:t>3751</w:t>
      </w:r>
      <w:r w:rsidRPr="00086520">
        <w:rPr>
          <w:color w:val="000000"/>
          <w:u w:val="single"/>
        </w:rPr>
        <w:tab/>
      </w:r>
      <w:r w:rsidRPr="00086520">
        <w:rPr>
          <w:color w:val="000000"/>
        </w:rPr>
        <w:tab/>
      </w:r>
      <w:r w:rsidRPr="00086520">
        <w:rPr>
          <w:color w:val="000000"/>
        </w:rPr>
        <w:tab/>
        <w:t>Delivery van</w:t>
      </w:r>
      <w:r w:rsidRPr="00086520">
        <w:rPr>
          <w:color w:val="000000"/>
        </w:rPr>
        <w:tab/>
      </w:r>
      <w:r w:rsidRPr="00086520">
        <w:rPr>
          <w:color w:val="000000"/>
          <w:u w:val="single"/>
        </w:rPr>
        <w:t>7,300</w:t>
      </w:r>
    </w:p>
    <w:p w14:paraId="22849432" w14:textId="77777777" w:rsidR="00005D9C" w:rsidRPr="00086520" w:rsidRDefault="00005D9C" w:rsidP="00005D9C">
      <w:pPr>
        <w:rPr>
          <w:color w:val="000000"/>
          <w:u w:val="single"/>
        </w:rPr>
      </w:pPr>
      <w:r w:rsidRPr="00086520">
        <w:rPr>
          <w:color w:val="000000"/>
        </w:rPr>
        <w:tab/>
      </w:r>
      <w:r w:rsidRPr="00086520">
        <w:rPr>
          <w:color w:val="000000"/>
        </w:rPr>
        <w:tab/>
      </w:r>
      <w:r w:rsidRPr="00086520">
        <w:rPr>
          <w:color w:val="000000"/>
        </w:rPr>
        <w:tab/>
      </w:r>
      <w:r w:rsidRPr="00086520">
        <w:rPr>
          <w:color w:val="000000"/>
        </w:rPr>
        <w:tab/>
      </w:r>
      <w:r w:rsidRPr="00086520">
        <w:rPr>
          <w:color w:val="000000"/>
          <w:u w:val="single"/>
        </w:rPr>
        <w:t>31,507</w:t>
      </w:r>
      <w:r w:rsidRPr="00086520">
        <w:rPr>
          <w:color w:val="000000"/>
        </w:rPr>
        <w:tab/>
      </w:r>
      <w:r w:rsidRPr="00086520">
        <w:rPr>
          <w:color w:val="000000"/>
        </w:rPr>
        <w:tab/>
      </w:r>
      <w:r w:rsidRPr="00086520">
        <w:rPr>
          <w:color w:val="000000"/>
        </w:rPr>
        <w:tab/>
      </w:r>
      <w:r w:rsidRPr="00086520">
        <w:rPr>
          <w:color w:val="000000"/>
        </w:rPr>
        <w:tab/>
      </w:r>
      <w:r w:rsidRPr="00086520">
        <w:rPr>
          <w:color w:val="000000"/>
        </w:rPr>
        <w:tab/>
      </w:r>
      <w:r w:rsidRPr="00086520">
        <w:rPr>
          <w:color w:val="000000"/>
          <w:u w:val="single"/>
        </w:rPr>
        <w:t>31,507</w:t>
      </w:r>
    </w:p>
    <w:p w14:paraId="5A061043" w14:textId="77777777" w:rsidR="00005D9C" w:rsidRPr="00086520" w:rsidRDefault="00005D9C" w:rsidP="00005D9C">
      <w:pPr>
        <w:rPr>
          <w:color w:val="000000"/>
        </w:rPr>
      </w:pPr>
      <w:r w:rsidRPr="00086520">
        <w:rPr>
          <w:color w:val="000000"/>
        </w:rPr>
        <w:t>(2)Cash book extracts;</w:t>
      </w:r>
    </w:p>
    <w:p w14:paraId="35AAD00E" w14:textId="77777777" w:rsidR="00005D9C" w:rsidRPr="00086520" w:rsidRDefault="00005D9C" w:rsidP="00005D9C">
      <w:pPr>
        <w:rPr>
          <w:color w:val="000000"/>
        </w:rPr>
      </w:pPr>
      <w:r w:rsidRPr="00086520">
        <w:rPr>
          <w:color w:val="000000"/>
        </w:rPr>
        <w:t>Bal b/d</w:t>
      </w:r>
      <w:r w:rsidRPr="00086520">
        <w:rPr>
          <w:color w:val="000000"/>
        </w:rPr>
        <w:tab/>
      </w:r>
      <w:r w:rsidRPr="00086520">
        <w:rPr>
          <w:color w:val="000000"/>
        </w:rPr>
        <w:tab/>
      </w:r>
      <w:r w:rsidRPr="00086520">
        <w:rPr>
          <w:color w:val="000000"/>
        </w:rPr>
        <w:tab/>
      </w:r>
      <w:r w:rsidRPr="00086520">
        <w:rPr>
          <w:color w:val="000000"/>
        </w:rPr>
        <w:tab/>
        <w:t>62</w:t>
      </w:r>
    </w:p>
    <w:p w14:paraId="74FC6A45" w14:textId="77777777" w:rsidR="00005D9C" w:rsidRPr="00086520" w:rsidRDefault="00005D9C" w:rsidP="00005D9C">
      <w:pPr>
        <w:rPr>
          <w:color w:val="000000"/>
        </w:rPr>
      </w:pPr>
      <w:r w:rsidRPr="00086520">
        <w:rPr>
          <w:color w:val="000000"/>
        </w:rPr>
        <w:t>Cash sales</w:t>
      </w:r>
      <w:r w:rsidRPr="00086520">
        <w:rPr>
          <w:color w:val="000000"/>
        </w:rPr>
        <w:tab/>
      </w:r>
      <w:r w:rsidRPr="00086520">
        <w:rPr>
          <w:color w:val="000000"/>
        </w:rPr>
        <w:tab/>
      </w:r>
      <w:r w:rsidRPr="00086520">
        <w:rPr>
          <w:color w:val="000000"/>
        </w:rPr>
        <w:tab/>
        <w:t>16,300</w:t>
      </w:r>
    </w:p>
    <w:p w14:paraId="1285DA52" w14:textId="77777777" w:rsidR="00005D9C" w:rsidRPr="00086520" w:rsidRDefault="00005D9C" w:rsidP="00005D9C">
      <w:pPr>
        <w:rPr>
          <w:color w:val="000000"/>
        </w:rPr>
      </w:pPr>
      <w:r w:rsidRPr="00086520">
        <w:rPr>
          <w:color w:val="000000"/>
        </w:rPr>
        <w:t>Purchases paid in cash</w:t>
      </w:r>
      <w:r w:rsidRPr="00086520">
        <w:rPr>
          <w:color w:val="000000"/>
        </w:rPr>
        <w:tab/>
      </w:r>
      <w:r w:rsidRPr="00086520">
        <w:rPr>
          <w:color w:val="000000"/>
        </w:rPr>
        <w:tab/>
        <w:t>1,850</w:t>
      </w:r>
    </w:p>
    <w:p w14:paraId="34153C01" w14:textId="77777777" w:rsidR="00005D9C" w:rsidRPr="00086520" w:rsidRDefault="00005D9C" w:rsidP="00005D9C">
      <w:pPr>
        <w:rPr>
          <w:color w:val="000000"/>
        </w:rPr>
      </w:pPr>
      <w:r w:rsidRPr="00086520">
        <w:rPr>
          <w:color w:val="000000"/>
        </w:rPr>
        <w:lastRenderedPageBreak/>
        <w:t>Expenses paid in cash</w:t>
      </w:r>
      <w:r w:rsidRPr="00086520">
        <w:rPr>
          <w:color w:val="000000"/>
        </w:rPr>
        <w:tab/>
      </w:r>
      <w:r w:rsidRPr="00086520">
        <w:rPr>
          <w:color w:val="000000"/>
        </w:rPr>
        <w:tab/>
        <w:t>375</w:t>
      </w:r>
    </w:p>
    <w:p w14:paraId="2DABBF64" w14:textId="77777777" w:rsidR="00005D9C" w:rsidRPr="00086520" w:rsidRDefault="00005D9C" w:rsidP="00005D9C">
      <w:pPr>
        <w:rPr>
          <w:color w:val="000000"/>
        </w:rPr>
      </w:pPr>
      <w:r w:rsidRPr="00086520">
        <w:rPr>
          <w:color w:val="000000"/>
        </w:rPr>
        <w:t>Cash balance c/d</w:t>
      </w:r>
      <w:r w:rsidRPr="00086520">
        <w:rPr>
          <w:color w:val="000000"/>
        </w:rPr>
        <w:tab/>
      </w:r>
      <w:r w:rsidRPr="00086520">
        <w:rPr>
          <w:color w:val="000000"/>
        </w:rPr>
        <w:tab/>
        <w:t>65</w:t>
      </w:r>
    </w:p>
    <w:p w14:paraId="30DA2EAE" w14:textId="77777777" w:rsidR="00005D9C" w:rsidRPr="00086520" w:rsidRDefault="00005D9C" w:rsidP="00005D9C">
      <w:pPr>
        <w:rPr>
          <w:color w:val="000000"/>
        </w:rPr>
      </w:pPr>
      <w:r w:rsidRPr="00086520">
        <w:rPr>
          <w:color w:val="000000"/>
        </w:rPr>
        <w:t>Drawings in cash</w:t>
      </w:r>
      <w:r w:rsidRPr="00086520">
        <w:rPr>
          <w:color w:val="000000"/>
        </w:rPr>
        <w:tab/>
      </w:r>
      <w:r w:rsidRPr="00086520">
        <w:rPr>
          <w:color w:val="000000"/>
        </w:rPr>
        <w:tab/>
        <w:t>Unknown</w:t>
      </w:r>
    </w:p>
    <w:p w14:paraId="3D3D8A66" w14:textId="77777777" w:rsidR="00005D9C" w:rsidRPr="00086520" w:rsidRDefault="00005D9C" w:rsidP="00005D9C">
      <w:pPr>
        <w:rPr>
          <w:color w:val="000000"/>
        </w:rPr>
      </w:pPr>
      <w:r w:rsidRPr="00086520">
        <w:rPr>
          <w:color w:val="000000"/>
        </w:rPr>
        <w:t>(3)Assets and liabilities were as follows:</w:t>
      </w:r>
    </w:p>
    <w:p w14:paraId="7CF345F0" w14:textId="5D1E8EC8" w:rsidR="00005D9C" w:rsidRPr="00086520" w:rsidRDefault="00005D9C" w:rsidP="00005D9C">
      <w:pPr>
        <w:rPr>
          <w:color w:val="000000"/>
        </w:rPr>
      </w:pPr>
      <w:r w:rsidRPr="00086520">
        <w:rPr>
          <w:color w:val="000000"/>
        </w:rPr>
        <w:tab/>
      </w:r>
      <w:r w:rsidRPr="00086520">
        <w:rPr>
          <w:color w:val="000000"/>
        </w:rPr>
        <w:tab/>
      </w:r>
      <w:r w:rsidRPr="00086520">
        <w:rPr>
          <w:color w:val="000000"/>
        </w:rPr>
        <w:tab/>
      </w:r>
      <w:r w:rsidRPr="00086520">
        <w:rPr>
          <w:color w:val="000000"/>
        </w:rPr>
        <w:tab/>
        <w:t>1/1/</w:t>
      </w:r>
      <w:r>
        <w:rPr>
          <w:color w:val="000000"/>
        </w:rPr>
        <w:t>22</w:t>
      </w:r>
      <w:r w:rsidRPr="00086520">
        <w:rPr>
          <w:color w:val="000000"/>
        </w:rPr>
        <w:tab/>
      </w:r>
      <w:r w:rsidRPr="00086520">
        <w:rPr>
          <w:color w:val="000000"/>
        </w:rPr>
        <w:tab/>
      </w:r>
      <w:r w:rsidRPr="00086520">
        <w:rPr>
          <w:color w:val="000000"/>
        </w:rPr>
        <w:tab/>
        <w:t>1/12/</w:t>
      </w:r>
      <w:r>
        <w:rPr>
          <w:color w:val="000000"/>
        </w:rPr>
        <w:t>22</w:t>
      </w:r>
    </w:p>
    <w:p w14:paraId="1BCF150E" w14:textId="77777777" w:rsidR="00005D9C" w:rsidRPr="00086520" w:rsidRDefault="00005D9C" w:rsidP="00005D9C">
      <w:pPr>
        <w:rPr>
          <w:color w:val="000000"/>
        </w:rPr>
      </w:pPr>
      <w:r w:rsidRPr="00086520">
        <w:rPr>
          <w:color w:val="000000"/>
        </w:rPr>
        <w:t>Debtors</w:t>
      </w:r>
      <w:r w:rsidRPr="00086520">
        <w:rPr>
          <w:color w:val="000000"/>
        </w:rPr>
        <w:tab/>
      </w:r>
      <w:r w:rsidRPr="00086520">
        <w:rPr>
          <w:color w:val="000000"/>
        </w:rPr>
        <w:tab/>
      </w:r>
      <w:r w:rsidRPr="00086520">
        <w:rPr>
          <w:color w:val="000000"/>
        </w:rPr>
        <w:tab/>
      </w:r>
      <w:r w:rsidRPr="00086520">
        <w:rPr>
          <w:color w:val="000000"/>
        </w:rPr>
        <w:tab/>
        <w:t>1,850</w:t>
      </w:r>
      <w:r w:rsidRPr="00086520">
        <w:rPr>
          <w:color w:val="000000"/>
        </w:rPr>
        <w:tab/>
      </w:r>
      <w:r w:rsidRPr="00086520">
        <w:rPr>
          <w:color w:val="000000"/>
        </w:rPr>
        <w:tab/>
      </w:r>
      <w:r w:rsidRPr="00086520">
        <w:rPr>
          <w:color w:val="000000"/>
        </w:rPr>
        <w:tab/>
        <w:t>2,070</w:t>
      </w:r>
    </w:p>
    <w:p w14:paraId="72678024" w14:textId="77777777" w:rsidR="00005D9C" w:rsidRPr="00086520" w:rsidRDefault="00005D9C" w:rsidP="00005D9C">
      <w:pPr>
        <w:rPr>
          <w:color w:val="000000"/>
        </w:rPr>
      </w:pPr>
      <w:r w:rsidRPr="00086520">
        <w:rPr>
          <w:color w:val="000000"/>
        </w:rPr>
        <w:t>Creditors</w:t>
      </w:r>
      <w:r w:rsidRPr="00086520">
        <w:rPr>
          <w:color w:val="000000"/>
        </w:rPr>
        <w:tab/>
      </w:r>
      <w:r w:rsidRPr="00086520">
        <w:rPr>
          <w:color w:val="000000"/>
        </w:rPr>
        <w:tab/>
      </w:r>
      <w:r w:rsidRPr="00086520">
        <w:rPr>
          <w:color w:val="000000"/>
        </w:rPr>
        <w:tab/>
        <w:t>1,250</w:t>
      </w:r>
      <w:r w:rsidRPr="00086520">
        <w:rPr>
          <w:color w:val="000000"/>
        </w:rPr>
        <w:tab/>
      </w:r>
      <w:r w:rsidRPr="00086520">
        <w:rPr>
          <w:color w:val="000000"/>
        </w:rPr>
        <w:tab/>
      </w:r>
      <w:r w:rsidRPr="00086520">
        <w:rPr>
          <w:color w:val="000000"/>
        </w:rPr>
        <w:tab/>
        <w:t>1,420</w:t>
      </w:r>
    </w:p>
    <w:p w14:paraId="07ABDEEA" w14:textId="77777777" w:rsidR="00005D9C" w:rsidRPr="00086520" w:rsidRDefault="00005D9C" w:rsidP="00005D9C">
      <w:pPr>
        <w:rPr>
          <w:color w:val="000000"/>
        </w:rPr>
      </w:pPr>
      <w:r w:rsidRPr="00086520">
        <w:rPr>
          <w:color w:val="000000"/>
        </w:rPr>
        <w:t>Stock</w:t>
      </w:r>
      <w:r w:rsidRPr="00086520">
        <w:rPr>
          <w:color w:val="000000"/>
        </w:rPr>
        <w:tab/>
      </w:r>
      <w:r w:rsidRPr="00086520">
        <w:rPr>
          <w:color w:val="000000"/>
        </w:rPr>
        <w:tab/>
      </w:r>
      <w:r w:rsidRPr="00086520">
        <w:rPr>
          <w:color w:val="000000"/>
        </w:rPr>
        <w:tab/>
      </w:r>
      <w:r w:rsidRPr="00086520">
        <w:rPr>
          <w:color w:val="000000"/>
        </w:rPr>
        <w:tab/>
        <w:t>2,650</w:t>
      </w:r>
      <w:r w:rsidRPr="00086520">
        <w:rPr>
          <w:color w:val="000000"/>
        </w:rPr>
        <w:tab/>
      </w:r>
      <w:r w:rsidRPr="00086520">
        <w:rPr>
          <w:color w:val="000000"/>
        </w:rPr>
        <w:tab/>
      </w:r>
      <w:r w:rsidRPr="00086520">
        <w:rPr>
          <w:color w:val="000000"/>
        </w:rPr>
        <w:tab/>
        <w:t>2,990</w:t>
      </w:r>
    </w:p>
    <w:p w14:paraId="679377F8" w14:textId="77777777" w:rsidR="00005D9C" w:rsidRPr="00086520" w:rsidRDefault="00005D9C" w:rsidP="00005D9C">
      <w:pPr>
        <w:rPr>
          <w:color w:val="000000"/>
        </w:rPr>
      </w:pPr>
      <w:r w:rsidRPr="00086520">
        <w:rPr>
          <w:color w:val="000000"/>
        </w:rPr>
        <w:t>Van is to be depreciated at 20% p.a.</w:t>
      </w:r>
    </w:p>
    <w:p w14:paraId="1F6E5171" w14:textId="77777777" w:rsidR="00005D9C" w:rsidRPr="00086520" w:rsidRDefault="00005D9C" w:rsidP="00005D9C">
      <w:pPr>
        <w:rPr>
          <w:b/>
          <w:color w:val="000000"/>
        </w:rPr>
      </w:pPr>
      <w:r w:rsidRPr="00086520">
        <w:rPr>
          <w:b/>
          <w:color w:val="000000"/>
        </w:rPr>
        <w:t>REQUIRED</w:t>
      </w:r>
    </w:p>
    <w:p w14:paraId="6637288D" w14:textId="4BDA6489" w:rsidR="00005D9C" w:rsidRPr="00086520" w:rsidRDefault="00005D9C" w:rsidP="00005D9C">
      <w:pPr>
        <w:rPr>
          <w:color w:val="000000"/>
        </w:rPr>
      </w:pPr>
      <w:r w:rsidRPr="00086520">
        <w:rPr>
          <w:color w:val="000000"/>
        </w:rPr>
        <w:t>(a)An income statement for the year ended 31</w:t>
      </w:r>
      <w:r w:rsidRPr="00086520">
        <w:rPr>
          <w:color w:val="000000"/>
          <w:vertAlign w:val="superscript"/>
        </w:rPr>
        <w:t>st</w:t>
      </w:r>
      <w:r w:rsidRPr="00086520">
        <w:rPr>
          <w:color w:val="000000"/>
        </w:rPr>
        <w:t xml:space="preserve"> Dec 2008 and a ba</w:t>
      </w:r>
      <w:r>
        <w:rPr>
          <w:color w:val="000000"/>
        </w:rPr>
        <w:t>lance sheet as at that date (15</w:t>
      </w:r>
      <w:r w:rsidRPr="00086520">
        <w:rPr>
          <w:color w:val="000000"/>
        </w:rPr>
        <w:t>Marks)</w:t>
      </w:r>
    </w:p>
    <w:p w14:paraId="6D1B9484" w14:textId="28D64E05" w:rsidR="00005D9C" w:rsidRPr="00086520" w:rsidRDefault="00005D9C" w:rsidP="00005D9C">
      <w:pPr>
        <w:rPr>
          <w:color w:val="000000"/>
        </w:rPr>
      </w:pPr>
      <w:r w:rsidRPr="00086520">
        <w:rPr>
          <w:color w:val="000000"/>
        </w:rPr>
        <w:t>(b)What is a control account and the benefits t</w:t>
      </w:r>
      <w:r>
        <w:rPr>
          <w:color w:val="000000"/>
        </w:rPr>
        <w:t>hat accrue from operating one (5</w:t>
      </w:r>
      <w:r w:rsidRPr="00086520">
        <w:rPr>
          <w:color w:val="000000"/>
        </w:rPr>
        <w:t xml:space="preserve"> Marks)</w:t>
      </w:r>
    </w:p>
    <w:p w14:paraId="09746B36" w14:textId="77777777" w:rsidR="00747F2A" w:rsidRPr="00747F2A" w:rsidRDefault="00747F2A" w:rsidP="00747F2A">
      <w:pPr>
        <w:tabs>
          <w:tab w:val="left" w:pos="1080"/>
        </w:tabs>
        <w:spacing w:after="0" w:line="240" w:lineRule="auto"/>
        <w:rPr>
          <w:rFonts w:ascii="Times New Roman" w:eastAsia="Times New Roman" w:hAnsi="Times New Roman"/>
          <w:sz w:val="24"/>
          <w:szCs w:val="24"/>
          <w:lang w:val="en-GB" w:eastAsia="en-GB"/>
        </w:rPr>
      </w:pPr>
    </w:p>
    <w:p w14:paraId="5241A4EC" w14:textId="0EABFE6D" w:rsidR="00747F2A" w:rsidRPr="00747F2A" w:rsidRDefault="00747F2A" w:rsidP="00747F2A">
      <w:pPr>
        <w:tabs>
          <w:tab w:val="left" w:pos="1080"/>
        </w:tabs>
        <w:spacing w:after="0" w:line="240" w:lineRule="auto"/>
        <w:rPr>
          <w:rFonts w:ascii="Times New Roman" w:eastAsia="Times New Roman" w:hAnsi="Times New Roman"/>
          <w:b/>
          <w:sz w:val="24"/>
          <w:szCs w:val="24"/>
          <w:lang w:val="en-GB" w:eastAsia="en-GB"/>
        </w:rPr>
      </w:pPr>
      <w:r w:rsidRPr="00747F2A">
        <w:rPr>
          <w:rFonts w:ascii="Times New Roman" w:eastAsia="Times New Roman" w:hAnsi="Times New Roman"/>
          <w:b/>
          <w:sz w:val="24"/>
          <w:szCs w:val="24"/>
          <w:lang w:val="en-GB" w:eastAsia="en-GB"/>
        </w:rPr>
        <w:t>QUESTION FOUR</w:t>
      </w:r>
    </w:p>
    <w:p w14:paraId="3B60D551" w14:textId="77777777" w:rsidR="00747F2A" w:rsidRPr="00747F2A" w:rsidRDefault="00747F2A" w:rsidP="00747F2A">
      <w:pPr>
        <w:tabs>
          <w:tab w:val="left" w:pos="1080"/>
        </w:tabs>
        <w:spacing w:after="0" w:line="240" w:lineRule="auto"/>
        <w:rPr>
          <w:rFonts w:ascii="Times New Roman" w:eastAsia="Times New Roman" w:hAnsi="Times New Roman"/>
          <w:sz w:val="24"/>
          <w:szCs w:val="24"/>
          <w:lang w:val="en-GB" w:eastAsia="en-GB"/>
        </w:rPr>
      </w:pPr>
    </w:p>
    <w:p w14:paraId="7905C7D4" w14:textId="57832453" w:rsidR="00747F2A" w:rsidRPr="00747F2A" w:rsidRDefault="00747F2A" w:rsidP="00747F2A">
      <w:pPr>
        <w:spacing w:after="0" w:line="240" w:lineRule="auto"/>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 xml:space="preserve">The </w:t>
      </w:r>
      <w:r>
        <w:rPr>
          <w:rFonts w:ascii="Times New Roman" w:eastAsia="Times New Roman" w:hAnsi="Times New Roman"/>
          <w:sz w:val="24"/>
          <w:szCs w:val="24"/>
          <w:lang w:val="en-GB" w:eastAsia="en-GB"/>
        </w:rPr>
        <w:t>Mwanzo Company</w:t>
      </w:r>
      <w:r w:rsidRPr="00747F2A">
        <w:rPr>
          <w:rFonts w:ascii="Times New Roman" w:eastAsia="Times New Roman" w:hAnsi="Times New Roman"/>
          <w:sz w:val="24"/>
          <w:szCs w:val="24"/>
          <w:lang w:val="en-GB" w:eastAsia="en-GB"/>
        </w:rPr>
        <w:t xml:space="preserve"> Ltd Commenced as manufacturers of window frames on 1</w:t>
      </w:r>
      <w:r w:rsidRPr="00747F2A">
        <w:rPr>
          <w:rFonts w:ascii="Times New Roman" w:eastAsia="Times New Roman" w:hAnsi="Times New Roman"/>
          <w:sz w:val="24"/>
          <w:szCs w:val="24"/>
          <w:vertAlign w:val="superscript"/>
          <w:lang w:val="en-GB" w:eastAsia="en-GB"/>
        </w:rPr>
        <w:t>st</w:t>
      </w:r>
      <w:r w:rsidRPr="00747F2A">
        <w:rPr>
          <w:rFonts w:ascii="Times New Roman" w:eastAsia="Times New Roman" w:hAnsi="Times New Roman"/>
          <w:sz w:val="24"/>
          <w:szCs w:val="24"/>
          <w:lang w:val="en-GB" w:eastAsia="en-GB"/>
        </w:rPr>
        <w:t xml:space="preserve"> October 20</w:t>
      </w:r>
      <w:r>
        <w:rPr>
          <w:rFonts w:ascii="Times New Roman" w:eastAsia="Times New Roman" w:hAnsi="Times New Roman"/>
          <w:sz w:val="24"/>
          <w:szCs w:val="24"/>
          <w:lang w:val="en-GB" w:eastAsia="en-GB"/>
        </w:rPr>
        <w:t>22</w:t>
      </w:r>
      <w:r w:rsidRPr="00747F2A">
        <w:rPr>
          <w:rFonts w:ascii="Times New Roman" w:eastAsia="Times New Roman" w:hAnsi="Times New Roman"/>
          <w:sz w:val="24"/>
          <w:szCs w:val="24"/>
          <w:lang w:val="en-GB" w:eastAsia="en-GB"/>
        </w:rPr>
        <w:t>. The following balances were extracted from the company’s books at 30</w:t>
      </w:r>
      <w:r w:rsidRPr="00747F2A">
        <w:rPr>
          <w:rFonts w:ascii="Times New Roman" w:eastAsia="Times New Roman" w:hAnsi="Times New Roman"/>
          <w:sz w:val="24"/>
          <w:szCs w:val="24"/>
          <w:vertAlign w:val="superscript"/>
          <w:lang w:val="en-GB" w:eastAsia="en-GB"/>
        </w:rPr>
        <w:t>th</w:t>
      </w:r>
      <w:r w:rsidRPr="00747F2A">
        <w:rPr>
          <w:rFonts w:ascii="Times New Roman" w:eastAsia="Times New Roman" w:hAnsi="Times New Roman"/>
          <w:sz w:val="24"/>
          <w:szCs w:val="24"/>
          <w:lang w:val="en-GB" w:eastAsia="en-GB"/>
        </w:rPr>
        <w:t xml:space="preserve"> September 20</w:t>
      </w:r>
      <w:r>
        <w:rPr>
          <w:rFonts w:ascii="Times New Roman" w:eastAsia="Times New Roman" w:hAnsi="Times New Roman"/>
          <w:sz w:val="24"/>
          <w:szCs w:val="24"/>
          <w:lang w:val="en-GB" w:eastAsia="en-GB"/>
        </w:rPr>
        <w:t>23</w:t>
      </w:r>
      <w:r w:rsidRPr="00747F2A">
        <w:rPr>
          <w:rFonts w:ascii="Times New Roman" w:eastAsia="Times New Roman" w:hAnsi="Times New Roman"/>
          <w:sz w:val="24"/>
          <w:szCs w:val="24"/>
          <w:lang w:val="en-GB" w:eastAsia="en-GB"/>
        </w:rPr>
        <w:t>:</w:t>
      </w:r>
    </w:p>
    <w:p w14:paraId="6DD004AD" w14:textId="77777777" w:rsidR="00747F2A" w:rsidRPr="00747F2A" w:rsidRDefault="00747F2A" w:rsidP="00747F2A">
      <w:pPr>
        <w:spacing w:after="0" w:line="240" w:lineRule="auto"/>
        <w:ind w:left="5040" w:firstLine="720"/>
        <w:rPr>
          <w:rFonts w:ascii="Times New Roman" w:eastAsia="Times New Roman" w:hAnsi="Times New Roman"/>
          <w:b/>
          <w:sz w:val="24"/>
          <w:szCs w:val="24"/>
          <w:lang w:val="en-GB" w:eastAsia="en-GB"/>
        </w:rPr>
      </w:pPr>
      <w:r w:rsidRPr="00747F2A">
        <w:rPr>
          <w:rFonts w:ascii="Times New Roman" w:eastAsia="Times New Roman" w:hAnsi="Times New Roman"/>
          <w:b/>
          <w:sz w:val="24"/>
          <w:szCs w:val="24"/>
          <w:lang w:val="en-GB" w:eastAsia="en-GB"/>
        </w:rPr>
        <w:t xml:space="preserve">Dr. </w:t>
      </w:r>
      <w:r w:rsidRPr="00747F2A">
        <w:rPr>
          <w:rFonts w:ascii="Times New Roman" w:eastAsia="Times New Roman" w:hAnsi="Times New Roman"/>
          <w:b/>
          <w:sz w:val="24"/>
          <w:szCs w:val="24"/>
          <w:lang w:val="en-GB" w:eastAsia="en-GB"/>
        </w:rPr>
        <w:tab/>
      </w:r>
      <w:r w:rsidRPr="00747F2A">
        <w:rPr>
          <w:rFonts w:ascii="Times New Roman" w:eastAsia="Times New Roman" w:hAnsi="Times New Roman"/>
          <w:b/>
          <w:sz w:val="24"/>
          <w:szCs w:val="24"/>
          <w:lang w:val="en-GB" w:eastAsia="en-GB"/>
        </w:rPr>
        <w:tab/>
        <w:t>Cr.</w:t>
      </w:r>
    </w:p>
    <w:p w14:paraId="60505A01" w14:textId="6AD9349A"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Pr>
          <w:rFonts w:ascii="Times New Roman" w:eastAsia="Times New Roman" w:hAnsi="Times New Roman"/>
          <w:sz w:val="24"/>
          <w:szCs w:val="24"/>
          <w:lang w:val="en-GB" w:eastAsia="en-GB"/>
        </w:rPr>
        <w:t xml:space="preserve">Sh. </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Pr>
          <w:rFonts w:ascii="Times New Roman" w:eastAsia="Times New Roman" w:hAnsi="Times New Roman"/>
          <w:sz w:val="24"/>
          <w:szCs w:val="24"/>
          <w:lang w:val="en-GB" w:eastAsia="en-GB"/>
        </w:rPr>
        <w:t>Sh.</w:t>
      </w:r>
    </w:p>
    <w:p w14:paraId="0599CDA1"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 xml:space="preserve">Sales </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700,000</w:t>
      </w:r>
    </w:p>
    <w:p w14:paraId="7872573A"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 xml:space="preserve">Raw materials </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115,000</w:t>
      </w:r>
    </w:p>
    <w:p w14:paraId="55893FAF"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 xml:space="preserve">Direct labour </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200,000</w:t>
      </w:r>
    </w:p>
    <w:p w14:paraId="0D5D00E8"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 xml:space="preserve">Indirect materials </w:t>
      </w:r>
      <w:r w:rsidRPr="00747F2A">
        <w:rPr>
          <w:rFonts w:ascii="Times New Roman" w:eastAsia="Times New Roman" w:hAnsi="Times New Roman"/>
          <w:sz w:val="24"/>
          <w:szCs w:val="24"/>
          <w:lang w:val="en-GB" w:eastAsia="en-GB"/>
        </w:rPr>
        <w:tab/>
        <w:t xml:space="preserve">  </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10,000</w:t>
      </w:r>
    </w:p>
    <w:p w14:paraId="43F88013"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 xml:space="preserve">Indirect labour </w:t>
      </w:r>
      <w:r w:rsidRPr="00747F2A">
        <w:rPr>
          <w:rFonts w:ascii="Times New Roman" w:eastAsia="Times New Roman" w:hAnsi="Times New Roman"/>
          <w:sz w:val="24"/>
          <w:szCs w:val="24"/>
          <w:lang w:val="en-GB" w:eastAsia="en-GB"/>
        </w:rPr>
        <w:tab/>
        <w:t xml:space="preserve">  </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25,000</w:t>
      </w:r>
    </w:p>
    <w:p w14:paraId="2F5630CB"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 xml:space="preserve">Rent and rate  - factory </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35,000</w:t>
      </w:r>
    </w:p>
    <w:p w14:paraId="189AB80F"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 xml:space="preserve">- offices </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15,000</w:t>
      </w:r>
    </w:p>
    <w:p w14:paraId="0293E8E6"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electricity</w:t>
      </w:r>
      <w:r w:rsidRPr="00747F2A">
        <w:rPr>
          <w:rFonts w:ascii="Times New Roman" w:eastAsia="Times New Roman" w:hAnsi="Times New Roman"/>
          <w:sz w:val="24"/>
          <w:szCs w:val="24"/>
          <w:lang w:val="en-GB" w:eastAsia="en-GB"/>
        </w:rPr>
        <w:tab/>
        <w:t xml:space="preserve">- factory </w:t>
      </w:r>
      <w:r w:rsidRPr="00747F2A">
        <w:rPr>
          <w:rFonts w:ascii="Times New Roman" w:eastAsia="Times New Roman" w:hAnsi="Times New Roman"/>
          <w:sz w:val="24"/>
          <w:szCs w:val="24"/>
          <w:lang w:val="en-GB" w:eastAsia="en-GB"/>
        </w:rPr>
        <w:tab/>
        <w:t xml:space="preserve"> </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 xml:space="preserve">  8,000</w:t>
      </w:r>
    </w:p>
    <w:p w14:paraId="7F5A8409"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 offices</w:t>
      </w:r>
      <w:r w:rsidRPr="00747F2A">
        <w:rPr>
          <w:rFonts w:ascii="Times New Roman" w:eastAsia="Times New Roman" w:hAnsi="Times New Roman"/>
          <w:sz w:val="24"/>
          <w:szCs w:val="24"/>
          <w:lang w:val="en-GB" w:eastAsia="en-GB"/>
        </w:rPr>
        <w:tab/>
        <w:t xml:space="preserve"> </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 xml:space="preserve">  2,000</w:t>
      </w:r>
    </w:p>
    <w:p w14:paraId="4E884E39"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 xml:space="preserve">Salaries </w:t>
      </w:r>
      <w:r w:rsidRPr="00747F2A">
        <w:rPr>
          <w:rFonts w:ascii="Times New Roman" w:eastAsia="Times New Roman" w:hAnsi="Times New Roman"/>
          <w:sz w:val="24"/>
          <w:szCs w:val="24"/>
          <w:lang w:val="en-GB" w:eastAsia="en-GB"/>
        </w:rPr>
        <w:tab/>
        <w:t xml:space="preserve">- factory </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20,000</w:t>
      </w:r>
    </w:p>
    <w:p w14:paraId="5E2DC256"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 offices</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40,000</w:t>
      </w:r>
    </w:p>
    <w:p w14:paraId="1C855115"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Sundry expenses- administration</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 xml:space="preserve">  2,000</w:t>
      </w:r>
    </w:p>
    <w:p w14:paraId="4184656D" w14:textId="59CC6CE6"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b/>
          <w:sz w:val="24"/>
          <w:szCs w:val="24"/>
          <w:lang w:val="en-GB" w:eastAsia="en-GB"/>
        </w:rPr>
        <w:t>Other information:</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Pr>
          <w:rFonts w:ascii="Times New Roman" w:eastAsia="Times New Roman" w:hAnsi="Times New Roman"/>
          <w:sz w:val="24"/>
          <w:szCs w:val="24"/>
          <w:lang w:val="en-GB" w:eastAsia="en-GB"/>
        </w:rPr>
        <w:t>Sh.</w:t>
      </w:r>
    </w:p>
    <w:p w14:paraId="0F33D56D" w14:textId="042A3AE0" w:rsidR="00747F2A" w:rsidRPr="00747F2A" w:rsidRDefault="00747F2A" w:rsidP="00747F2A">
      <w:pPr>
        <w:spacing w:after="0" w:line="240" w:lineRule="auto"/>
        <w:ind w:firstLine="720"/>
        <w:rPr>
          <w:rFonts w:ascii="Times New Roman" w:eastAsia="Times New Roman" w:hAnsi="Times New Roman"/>
          <w:i/>
          <w:sz w:val="24"/>
          <w:szCs w:val="24"/>
          <w:lang w:val="en-GB" w:eastAsia="en-GB"/>
        </w:rPr>
      </w:pPr>
      <w:r w:rsidRPr="00747F2A">
        <w:rPr>
          <w:rFonts w:ascii="Times New Roman" w:eastAsia="Times New Roman" w:hAnsi="Times New Roman"/>
          <w:i/>
          <w:sz w:val="24"/>
          <w:szCs w:val="24"/>
          <w:lang w:val="en-GB" w:eastAsia="en-GB"/>
        </w:rPr>
        <w:t>Stocks at 30</w:t>
      </w:r>
      <w:r w:rsidRPr="00747F2A">
        <w:rPr>
          <w:rFonts w:ascii="Times New Roman" w:eastAsia="Times New Roman" w:hAnsi="Times New Roman"/>
          <w:i/>
          <w:sz w:val="24"/>
          <w:szCs w:val="24"/>
          <w:vertAlign w:val="superscript"/>
          <w:lang w:val="en-GB" w:eastAsia="en-GB"/>
        </w:rPr>
        <w:t>th</w:t>
      </w:r>
      <w:r w:rsidRPr="00747F2A">
        <w:rPr>
          <w:rFonts w:ascii="Times New Roman" w:eastAsia="Times New Roman" w:hAnsi="Times New Roman"/>
          <w:i/>
          <w:sz w:val="24"/>
          <w:szCs w:val="24"/>
          <w:lang w:val="en-GB" w:eastAsia="en-GB"/>
        </w:rPr>
        <w:t xml:space="preserve"> September 20</w:t>
      </w:r>
      <w:r>
        <w:rPr>
          <w:rFonts w:ascii="Times New Roman" w:eastAsia="Times New Roman" w:hAnsi="Times New Roman"/>
          <w:i/>
          <w:sz w:val="24"/>
          <w:szCs w:val="24"/>
          <w:lang w:val="en-GB" w:eastAsia="en-GB"/>
        </w:rPr>
        <w:t>23</w:t>
      </w:r>
      <w:r w:rsidRPr="00747F2A">
        <w:rPr>
          <w:rFonts w:ascii="Times New Roman" w:eastAsia="Times New Roman" w:hAnsi="Times New Roman"/>
          <w:i/>
          <w:sz w:val="24"/>
          <w:szCs w:val="24"/>
          <w:lang w:val="en-GB" w:eastAsia="en-GB"/>
        </w:rPr>
        <w:tab/>
      </w:r>
    </w:p>
    <w:p w14:paraId="528F6D5F"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 xml:space="preserve">Raw materials </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13,000</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 xml:space="preserve">  </w:t>
      </w:r>
    </w:p>
    <w:p w14:paraId="6363A6E2"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Work in progress</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9,500</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 xml:space="preserve">  </w:t>
      </w:r>
    </w:p>
    <w:p w14:paraId="01060FFC"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Finished goods</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2,800</w:t>
      </w:r>
      <w:r w:rsidRPr="00747F2A">
        <w:rPr>
          <w:rFonts w:ascii="Times New Roman" w:eastAsia="Times New Roman" w:hAnsi="Times New Roman"/>
          <w:sz w:val="24"/>
          <w:szCs w:val="24"/>
          <w:lang w:val="en-GB" w:eastAsia="en-GB"/>
        </w:rPr>
        <w:tab/>
      </w:r>
    </w:p>
    <w:p w14:paraId="609FEEE4"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i/>
          <w:sz w:val="24"/>
          <w:szCs w:val="24"/>
          <w:lang w:val="en-GB" w:eastAsia="en-GB"/>
        </w:rPr>
        <w:lastRenderedPageBreak/>
        <w:t>Provide for depreciation for the year as follows</w:t>
      </w:r>
      <w:r w:rsidRPr="00747F2A">
        <w:rPr>
          <w:rFonts w:ascii="Times New Roman" w:eastAsia="Times New Roman" w:hAnsi="Times New Roman"/>
          <w:sz w:val="24"/>
          <w:szCs w:val="24"/>
          <w:lang w:val="en-GB" w:eastAsia="en-GB"/>
        </w:rPr>
        <w:t xml:space="preserve">: </w:t>
      </w:r>
      <w:r w:rsidRPr="00747F2A">
        <w:rPr>
          <w:rFonts w:ascii="Times New Roman" w:eastAsia="Times New Roman" w:hAnsi="Times New Roman"/>
          <w:sz w:val="24"/>
          <w:szCs w:val="24"/>
          <w:lang w:val="en-GB" w:eastAsia="en-GB"/>
        </w:rPr>
        <w:tab/>
        <w:t>£</w:t>
      </w:r>
    </w:p>
    <w:p w14:paraId="729C9172"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 xml:space="preserve">Factory machinery </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12,000</w:t>
      </w:r>
    </w:p>
    <w:p w14:paraId="7B84A7F0"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r w:rsidRPr="00747F2A">
        <w:rPr>
          <w:rFonts w:ascii="Times New Roman" w:eastAsia="Times New Roman" w:hAnsi="Times New Roman"/>
          <w:sz w:val="24"/>
          <w:szCs w:val="24"/>
          <w:lang w:val="en-GB" w:eastAsia="en-GB"/>
        </w:rPr>
        <w:t>Office  equipment</w:t>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r>
      <w:r w:rsidRPr="00747F2A">
        <w:rPr>
          <w:rFonts w:ascii="Times New Roman" w:eastAsia="Times New Roman" w:hAnsi="Times New Roman"/>
          <w:sz w:val="24"/>
          <w:szCs w:val="24"/>
          <w:lang w:val="en-GB" w:eastAsia="en-GB"/>
        </w:rPr>
        <w:tab/>
        <w:t xml:space="preserve">  1,000</w:t>
      </w:r>
    </w:p>
    <w:p w14:paraId="2B2BA730" w14:textId="77777777" w:rsidR="00747F2A" w:rsidRPr="00747F2A" w:rsidRDefault="00747F2A" w:rsidP="00747F2A">
      <w:pPr>
        <w:spacing w:after="0" w:line="240" w:lineRule="auto"/>
        <w:ind w:firstLine="720"/>
        <w:rPr>
          <w:rFonts w:ascii="Times New Roman" w:eastAsia="Times New Roman" w:hAnsi="Times New Roman"/>
          <w:sz w:val="24"/>
          <w:szCs w:val="24"/>
          <w:lang w:val="en-GB" w:eastAsia="en-GB"/>
        </w:rPr>
      </w:pPr>
    </w:p>
    <w:p w14:paraId="44B99FCC" w14:textId="77777777" w:rsidR="00747F2A" w:rsidRPr="00747F2A" w:rsidRDefault="00747F2A" w:rsidP="00747F2A">
      <w:pPr>
        <w:spacing w:after="0" w:line="240" w:lineRule="auto"/>
        <w:ind w:firstLine="720"/>
        <w:rPr>
          <w:rFonts w:ascii="Times New Roman" w:eastAsia="Times New Roman" w:hAnsi="Times New Roman"/>
          <w:b/>
          <w:sz w:val="24"/>
          <w:szCs w:val="24"/>
          <w:lang w:val="en-GB" w:eastAsia="en-GB"/>
        </w:rPr>
      </w:pPr>
      <w:r w:rsidRPr="00747F2A">
        <w:rPr>
          <w:rFonts w:ascii="Times New Roman" w:eastAsia="Times New Roman" w:hAnsi="Times New Roman"/>
          <w:b/>
          <w:sz w:val="24"/>
          <w:szCs w:val="24"/>
          <w:lang w:val="en-GB" w:eastAsia="en-GB"/>
        </w:rPr>
        <w:t xml:space="preserve">Required </w:t>
      </w:r>
    </w:p>
    <w:p w14:paraId="4737A509" w14:textId="296C6722" w:rsidR="00005D9C" w:rsidRDefault="00747F2A" w:rsidP="00747F2A">
      <w:pPr>
        <w:rPr>
          <w:b/>
          <w:color w:val="000000"/>
          <w:sz w:val="20"/>
          <w:szCs w:val="20"/>
          <w:u w:val="single"/>
        </w:rPr>
      </w:pPr>
      <w:r w:rsidRPr="00747F2A">
        <w:rPr>
          <w:rFonts w:ascii="Times New Roman" w:eastAsia="Times New Roman" w:hAnsi="Times New Roman"/>
          <w:sz w:val="24"/>
          <w:szCs w:val="24"/>
          <w:lang w:val="en-GB" w:eastAsia="en-GB"/>
        </w:rPr>
        <w:t xml:space="preserve">Manufacturing, trading and profit and loss account for The </w:t>
      </w:r>
      <w:r>
        <w:rPr>
          <w:rFonts w:ascii="Times New Roman" w:eastAsia="Times New Roman" w:hAnsi="Times New Roman"/>
          <w:sz w:val="24"/>
          <w:szCs w:val="24"/>
          <w:lang w:val="en-GB" w:eastAsia="en-GB"/>
        </w:rPr>
        <w:t>Mwanzo</w:t>
      </w:r>
      <w:r w:rsidRPr="00747F2A">
        <w:rPr>
          <w:rFonts w:ascii="Times New Roman" w:eastAsia="Times New Roman" w:hAnsi="Times New Roman"/>
          <w:sz w:val="24"/>
          <w:szCs w:val="24"/>
          <w:lang w:val="en-GB" w:eastAsia="en-GB"/>
        </w:rPr>
        <w:t xml:space="preserve"> Co. Ltd. For the year to30th Septmber 20</w:t>
      </w:r>
      <w:r>
        <w:rPr>
          <w:rFonts w:ascii="Times New Roman" w:eastAsia="Times New Roman" w:hAnsi="Times New Roman"/>
          <w:sz w:val="24"/>
          <w:szCs w:val="24"/>
          <w:lang w:val="en-GB" w:eastAsia="en-GB"/>
        </w:rPr>
        <w:t>23</w:t>
      </w:r>
      <w:r w:rsidRPr="00747F2A">
        <w:rPr>
          <w:rFonts w:ascii="Times New Roman" w:eastAsia="Times New Roman" w:hAnsi="Times New Roman"/>
          <w:sz w:val="24"/>
          <w:szCs w:val="24"/>
          <w:lang w:val="en-GB" w:eastAsia="en-GB"/>
        </w:rPr>
        <w:t xml:space="preserve"> and an extract from the balance sheet as at that date showing the relevant entries for current assets. </w:t>
      </w:r>
      <w:r w:rsidRPr="00747F2A">
        <w:rPr>
          <w:rFonts w:ascii="Times New Roman" w:eastAsia="Times New Roman" w:hAnsi="Times New Roman"/>
          <w:sz w:val="24"/>
          <w:szCs w:val="24"/>
          <w:lang w:val="en-GB" w:eastAsia="en-GB"/>
        </w:rPr>
        <w:tab/>
      </w:r>
    </w:p>
    <w:p w14:paraId="585C6337" w14:textId="77777777" w:rsidR="00005D9C" w:rsidRPr="00D5277F" w:rsidRDefault="00005D9C" w:rsidP="00995A5D">
      <w:pPr>
        <w:jc w:val="both"/>
      </w:pPr>
    </w:p>
    <w:p w14:paraId="7C318FFF" w14:textId="77777777" w:rsidR="007E10CB" w:rsidRPr="00CD64E6" w:rsidRDefault="007E10CB" w:rsidP="007E10CB"/>
    <w:p w14:paraId="01EA9DF3" w14:textId="77777777" w:rsidR="007E10CB" w:rsidRPr="00CD64E6" w:rsidRDefault="007E10CB" w:rsidP="007E10CB"/>
    <w:p w14:paraId="7E10A270" w14:textId="77777777" w:rsidR="007E10CB" w:rsidRPr="007E10CB" w:rsidRDefault="007E10CB" w:rsidP="007A7561">
      <w:pPr>
        <w:jc w:val="both"/>
        <w:rPr>
          <w:rFonts w:ascii="Bookman Old Style" w:hAnsi="Bookman Old Style"/>
          <w:b/>
        </w:rPr>
      </w:pPr>
    </w:p>
    <w:sectPr w:rsidR="007E10CB" w:rsidRPr="007E10CB" w:rsidSect="00EA59E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345E4"/>
    <w:multiLevelType w:val="hybridMultilevel"/>
    <w:tmpl w:val="1C8ECD2E"/>
    <w:lvl w:ilvl="0" w:tplc="1EA86DB4">
      <w:start w:val="2"/>
      <w:numFmt w:val="lowerRoman"/>
      <w:lvlText w:val="(%1)"/>
      <w:lvlJc w:val="left"/>
      <w:pPr>
        <w:ind w:left="1440" w:hanging="72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60B067F"/>
    <w:multiLevelType w:val="hybridMultilevel"/>
    <w:tmpl w:val="D35C1E18"/>
    <w:lvl w:ilvl="0" w:tplc="45B814E4">
      <w:start w:val="1"/>
      <w:numFmt w:val="lowerLetter"/>
      <w:lvlText w:val="(%1)"/>
      <w:lvlJc w:val="left"/>
      <w:pPr>
        <w:ind w:left="7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8FB5FCD"/>
    <w:multiLevelType w:val="hybridMultilevel"/>
    <w:tmpl w:val="8820C062"/>
    <w:lvl w:ilvl="0" w:tplc="0809000F">
      <w:start w:val="1"/>
      <w:numFmt w:val="decimal"/>
      <w:lvlText w:val="%1."/>
      <w:lvlJc w:val="left"/>
      <w:pPr>
        <w:tabs>
          <w:tab w:val="num" w:pos="720"/>
        </w:tabs>
        <w:ind w:left="720" w:hanging="360"/>
      </w:pPr>
      <w:rPr>
        <w:rFonts w:hint="default"/>
      </w:rPr>
    </w:lvl>
    <w:lvl w:ilvl="1" w:tplc="448E75EE">
      <w:start w:val="1"/>
      <w:numFmt w:val="lowerLetter"/>
      <w:lvlText w:val="(%2)"/>
      <w:lvlJc w:val="left"/>
      <w:pPr>
        <w:tabs>
          <w:tab w:val="num" w:pos="1470"/>
        </w:tabs>
        <w:ind w:left="1470" w:hanging="390"/>
      </w:pPr>
      <w:rPr>
        <w:rFonts w:hint="default"/>
      </w:rPr>
    </w:lvl>
    <w:lvl w:ilvl="2" w:tplc="F8E40C02">
      <w:start w:val="1"/>
      <w:numFmt w:val="lowerLetter"/>
      <w:lvlText w:val="(%3)"/>
      <w:lvlJc w:val="left"/>
      <w:pPr>
        <w:tabs>
          <w:tab w:val="num" w:pos="2340"/>
        </w:tabs>
        <w:ind w:left="2340" w:hanging="360"/>
      </w:pPr>
      <w:rPr>
        <w:rFonts w:hint="default"/>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48581BEE"/>
    <w:multiLevelType w:val="hybridMultilevel"/>
    <w:tmpl w:val="CBC2486E"/>
    <w:lvl w:ilvl="0" w:tplc="1A1628AE">
      <w:start w:val="1"/>
      <w:numFmt w:val="lowerRoman"/>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25E1AB5"/>
    <w:multiLevelType w:val="hybridMultilevel"/>
    <w:tmpl w:val="F808EDCA"/>
    <w:lvl w:ilvl="0" w:tplc="24F890C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87318559">
    <w:abstractNumId w:val="4"/>
  </w:num>
  <w:num w:numId="2" w16cid:durableId="1008216709">
    <w:abstractNumId w:val="3"/>
  </w:num>
  <w:num w:numId="3" w16cid:durableId="1335113727">
    <w:abstractNumId w:val="0"/>
  </w:num>
  <w:num w:numId="4" w16cid:durableId="148131748">
    <w:abstractNumId w:val="1"/>
  </w:num>
  <w:num w:numId="5" w16cid:durableId="8822070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86FAA"/>
    <w:rsid w:val="00005D9C"/>
    <w:rsid w:val="000A3E14"/>
    <w:rsid w:val="00127C23"/>
    <w:rsid w:val="00296C56"/>
    <w:rsid w:val="002E040F"/>
    <w:rsid w:val="00332BD7"/>
    <w:rsid w:val="003868D0"/>
    <w:rsid w:val="003A4D21"/>
    <w:rsid w:val="003F04B7"/>
    <w:rsid w:val="00671723"/>
    <w:rsid w:val="00686FAA"/>
    <w:rsid w:val="00747F2A"/>
    <w:rsid w:val="007A7561"/>
    <w:rsid w:val="007C158A"/>
    <w:rsid w:val="007C6B91"/>
    <w:rsid w:val="007E10CB"/>
    <w:rsid w:val="00980292"/>
    <w:rsid w:val="00992911"/>
    <w:rsid w:val="00995A5D"/>
    <w:rsid w:val="00AA57A4"/>
    <w:rsid w:val="00AB33DD"/>
    <w:rsid w:val="00DF0605"/>
    <w:rsid w:val="00E61537"/>
    <w:rsid w:val="00E81C38"/>
    <w:rsid w:val="00EA59E6"/>
    <w:rsid w:val="00FE25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place"/>
  <w:smartTagType w:namespaceuri="urn:schemas-microsoft-com:office:smarttags" w:name="stockticker"/>
  <w:shapeDefaults>
    <o:shapedefaults v:ext="edit" spidmax="1026"/>
    <o:shapelayout v:ext="edit">
      <o:idmap v:ext="edit" data="1"/>
    </o:shapelayout>
  </w:shapeDefaults>
  <w:decimalSymbol w:val="."/>
  <w:listSeparator w:val=","/>
  <w14:docId w14:val="602DEDFE"/>
  <w15:docId w15:val="{776E5AE6-517D-4242-AE00-538B9F015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6FAA"/>
    <w:rPr>
      <w:rFonts w:ascii="Calibri" w:eastAsia="Calibri" w:hAnsi="Calibri" w:cs="Times New Roman"/>
    </w:rPr>
  </w:style>
  <w:style w:type="paragraph" w:styleId="Heading1">
    <w:name w:val="heading 1"/>
    <w:basedOn w:val="Normal"/>
    <w:next w:val="Normal"/>
    <w:link w:val="Heading1Char"/>
    <w:qFormat/>
    <w:rsid w:val="00686FAA"/>
    <w:pPr>
      <w:keepNext/>
      <w:spacing w:after="0" w:line="240" w:lineRule="auto"/>
      <w:jc w:val="both"/>
      <w:outlineLvl w:val="0"/>
    </w:pPr>
    <w:rPr>
      <w:rFonts w:ascii="Times New Roman" w:eastAsia="Times New Roman" w:hAnsi="Times New Roman"/>
      <w:b/>
      <w:bCs/>
      <w:sz w:val="24"/>
      <w:szCs w:val="24"/>
    </w:rPr>
  </w:style>
  <w:style w:type="paragraph" w:styleId="Heading3">
    <w:name w:val="heading 3"/>
    <w:basedOn w:val="Normal"/>
    <w:next w:val="Normal"/>
    <w:link w:val="Heading3Char"/>
    <w:qFormat/>
    <w:rsid w:val="00686FAA"/>
    <w:pPr>
      <w:keepNext/>
      <w:spacing w:before="240" w:after="60" w:line="240" w:lineRule="auto"/>
      <w:outlineLvl w:val="2"/>
    </w:pPr>
    <w:rPr>
      <w:rFonts w:ascii="Arial" w:eastAsia="Times New Roman"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86FAA"/>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rsid w:val="00686FAA"/>
    <w:rPr>
      <w:rFonts w:ascii="Arial" w:eastAsia="Times New Roman" w:hAnsi="Arial" w:cs="Arial"/>
      <w:b/>
      <w:bCs/>
      <w:sz w:val="26"/>
      <w:szCs w:val="26"/>
    </w:rPr>
  </w:style>
  <w:style w:type="paragraph" w:styleId="Footer">
    <w:name w:val="footer"/>
    <w:basedOn w:val="Normal"/>
    <w:link w:val="FooterChar"/>
    <w:unhideWhenUsed/>
    <w:rsid w:val="00686FAA"/>
    <w:pPr>
      <w:tabs>
        <w:tab w:val="center" w:pos="4680"/>
        <w:tab w:val="right" w:pos="9360"/>
      </w:tabs>
      <w:spacing w:after="0" w:line="240" w:lineRule="auto"/>
    </w:pPr>
  </w:style>
  <w:style w:type="character" w:customStyle="1" w:styleId="FooterChar">
    <w:name w:val="Footer Char"/>
    <w:basedOn w:val="DefaultParagraphFont"/>
    <w:link w:val="Footer"/>
    <w:rsid w:val="00686FAA"/>
    <w:rPr>
      <w:rFonts w:ascii="Calibri" w:eastAsia="Calibri" w:hAnsi="Calibri" w:cs="Times New Roman"/>
    </w:rPr>
  </w:style>
  <w:style w:type="paragraph" w:styleId="DocumentMap">
    <w:name w:val="Document Map"/>
    <w:basedOn w:val="Normal"/>
    <w:link w:val="DocumentMapChar"/>
    <w:uiPriority w:val="99"/>
    <w:semiHidden/>
    <w:unhideWhenUsed/>
    <w:rsid w:val="00686FAA"/>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686FAA"/>
    <w:rPr>
      <w:rFonts w:ascii="Tahoma" w:eastAsia="Calibri" w:hAnsi="Tahoma" w:cs="Tahoma"/>
      <w:sz w:val="16"/>
      <w:szCs w:val="16"/>
    </w:rPr>
  </w:style>
  <w:style w:type="paragraph" w:styleId="ListParagraph">
    <w:name w:val="List Paragraph"/>
    <w:basedOn w:val="Normal"/>
    <w:uiPriority w:val="34"/>
    <w:qFormat/>
    <w:rsid w:val="00747F2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6</Pages>
  <Words>744</Words>
  <Characters>4246</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dc:creator>
  <cp:lastModifiedBy>Maniagi Musiega</cp:lastModifiedBy>
  <cp:revision>10</cp:revision>
  <dcterms:created xsi:type="dcterms:W3CDTF">2023-10-28T18:56:00Z</dcterms:created>
  <dcterms:modified xsi:type="dcterms:W3CDTF">2023-11-03T19:33:00Z</dcterms:modified>
</cp:coreProperties>
</file>