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273EA1" w14:textId="77777777" w:rsidR="009550EC" w:rsidRDefault="009550EC" w:rsidP="00415881">
      <w:pPr>
        <w:rPr>
          <w:rFonts w:cs="Times New Roman"/>
        </w:rPr>
      </w:pPr>
    </w:p>
    <w:p w14:paraId="21F54250" w14:textId="77777777" w:rsidR="009550EC" w:rsidRDefault="009550EC" w:rsidP="00415881">
      <w:pPr>
        <w:rPr>
          <w:rFonts w:cs="Times New Roman"/>
        </w:rPr>
      </w:pPr>
    </w:p>
    <w:p w14:paraId="695749F1" w14:textId="3C93A1EB" w:rsidR="009550EC" w:rsidRDefault="009550EC" w:rsidP="009550EC">
      <w:pPr>
        <w:tabs>
          <w:tab w:val="left" w:pos="3204"/>
        </w:tabs>
        <w:rPr>
          <w:rFonts w:cs="Times New Roman"/>
        </w:rPr>
      </w:pPr>
    </w:p>
    <w:p w14:paraId="19CE7298" w14:textId="22336B9C" w:rsidR="00415881" w:rsidRDefault="009550EC" w:rsidP="00415881">
      <w:pPr>
        <w:rPr>
          <w:rFonts w:ascii="Lucida Sans" w:hAnsi="Lucida Sans" w:cs="Lucida Sans"/>
          <w:sz w:val="20"/>
          <w:szCs w:val="20"/>
        </w:rPr>
      </w:pPr>
      <w:r>
        <w:rPr>
          <w:noProof/>
          <w:lang w:val="en-US"/>
        </w:rPr>
        <w:drawing>
          <wp:anchor distT="0" distB="0" distL="114300" distR="114300" simplePos="0" relativeHeight="251660288" behindDoc="0" locked="0" layoutInCell="1" allowOverlap="1" wp14:anchorId="7395A1EF" wp14:editId="29B4122B">
            <wp:simplePos x="0" y="0"/>
            <wp:positionH relativeFrom="margin">
              <wp:align>center</wp:align>
            </wp:positionH>
            <wp:positionV relativeFrom="paragraph">
              <wp:posOffset>-644525</wp:posOffset>
            </wp:positionV>
            <wp:extent cx="1600200" cy="1306830"/>
            <wp:effectExtent l="0" t="0" r="0" b="762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14:paraId="200EEF7D" w14:textId="77777777" w:rsidR="00415881" w:rsidRDefault="00415881" w:rsidP="00415881">
      <w:pPr>
        <w:jc w:val="center"/>
        <w:rPr>
          <w:rFonts w:ascii="Lucida Sans" w:hAnsi="Lucida Sans" w:cs="Lucida Sans"/>
          <w:sz w:val="20"/>
          <w:szCs w:val="20"/>
        </w:rPr>
      </w:pPr>
    </w:p>
    <w:p w14:paraId="78063FB6" w14:textId="77777777"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14:paraId="22C716E4"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14:paraId="4AC5E05A"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14:paraId="243CA707" w14:textId="615391E0"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 </w:t>
      </w:r>
      <w:r w:rsidRPr="00737921">
        <w:rPr>
          <w:rFonts w:ascii="Times New Roman" w:hAnsi="Times New Roman" w:cs="Times New Roman"/>
          <w:b/>
          <w:sz w:val="24"/>
          <w:szCs w:val="24"/>
        </w:rPr>
        <w:t>CAMPUS</w:t>
      </w:r>
    </w:p>
    <w:p w14:paraId="45E07236" w14:textId="77777777"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14:paraId="4E8A6413" w14:textId="2BC81CEB" w:rsidR="00415881" w:rsidRDefault="00885EBB"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w:t>
      </w:r>
      <w:r w:rsidR="00B50A38">
        <w:rPr>
          <w:rFonts w:ascii="Copperplate Gothic Bold" w:hAnsi="Copperplate Gothic Bold" w:cs="Lucida Sans"/>
          <w:b/>
          <w:color w:val="000000"/>
          <w:sz w:val="28"/>
          <w:szCs w:val="28"/>
        </w:rPr>
        <w:t>23</w:t>
      </w:r>
      <w:r>
        <w:rPr>
          <w:rFonts w:ascii="Copperplate Gothic Bold" w:hAnsi="Copperplate Gothic Bold" w:cs="Lucida Sans"/>
          <w:b/>
          <w:color w:val="000000"/>
          <w:sz w:val="28"/>
          <w:szCs w:val="28"/>
        </w:rPr>
        <w:t>/202</w:t>
      </w:r>
      <w:r w:rsidR="00B50A38">
        <w:rPr>
          <w:rFonts w:ascii="Copperplate Gothic Bold" w:hAnsi="Copperplate Gothic Bold" w:cs="Lucida Sans"/>
          <w:b/>
          <w:color w:val="000000"/>
          <w:sz w:val="28"/>
          <w:szCs w:val="28"/>
        </w:rPr>
        <w:t>4</w:t>
      </w:r>
      <w:r w:rsidR="00415881">
        <w:rPr>
          <w:rFonts w:ascii="Copperplate Gothic Bold" w:hAnsi="Copperplate Gothic Bold" w:cs="Lucida Sans"/>
          <w:b/>
          <w:sz w:val="28"/>
          <w:szCs w:val="28"/>
        </w:rPr>
        <w:t xml:space="preserve"> ACADEMIC YEAR</w:t>
      </w:r>
    </w:p>
    <w:p w14:paraId="2E2DFA4E" w14:textId="77777777" w:rsidR="00415881" w:rsidRPr="00535E1E" w:rsidRDefault="00415881" w:rsidP="00415881">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14:paraId="34E84E2A"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14:paraId="4F0B7434"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14:paraId="0575CBA8" w14:textId="77777777" w:rsidR="00415881" w:rsidRPr="006910B5" w:rsidRDefault="00415881" w:rsidP="00415881">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p>
    <w:p w14:paraId="13129A91" w14:textId="1ACF3EC2" w:rsidR="00415881" w:rsidRDefault="00415881" w:rsidP="00415881">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0024195A">
        <w:rPr>
          <w:rFonts w:ascii="Copperplate Gothic Bold" w:hAnsi="Copperplate Gothic Bold" w:cs="Lucida Sans"/>
          <w:b/>
          <w:sz w:val="32"/>
          <w:szCs w:val="32"/>
        </w:rPr>
        <w:t>BCA 226</w:t>
      </w:r>
    </w:p>
    <w:p w14:paraId="4BC0586F" w14:textId="662221BF" w:rsidR="00415881" w:rsidRDefault="00415881" w:rsidP="00B50A38">
      <w:pPr>
        <w:rPr>
          <w:rFonts w:ascii="Copperplate Gothic Bold" w:hAnsi="Copperplate Gothic Bold" w:cs="Lucida Sans"/>
          <w:sz w:val="28"/>
        </w:rPr>
      </w:pPr>
      <w:r>
        <w:rPr>
          <w:rFonts w:ascii="Copperplate Gothic Bold" w:hAnsi="Copperplate Gothic Bold"/>
          <w:sz w:val="28"/>
          <w:szCs w:val="28"/>
        </w:rPr>
        <w:t>COURSE TITLE:</w:t>
      </w:r>
      <w:r w:rsidR="00F509F0">
        <w:rPr>
          <w:rFonts w:ascii="Copperplate Gothic Bold" w:hAnsi="Copperplate Gothic Bold"/>
          <w:sz w:val="28"/>
          <w:szCs w:val="28"/>
        </w:rPr>
        <w:t xml:space="preserve"> </w:t>
      </w:r>
      <w:r w:rsidR="0024195A">
        <w:rPr>
          <w:rFonts w:ascii="Copperplate Gothic Bold" w:hAnsi="Copperplate Gothic Bold"/>
          <w:sz w:val="36"/>
          <w:szCs w:val="36"/>
        </w:rPr>
        <w:t>PUBLIC FINANCE AND POLICY</w:t>
      </w:r>
      <w:r>
        <w:rPr>
          <w:rFonts w:ascii="Copperplate Gothic Bold" w:hAnsi="Copperplate Gothic Bold"/>
          <w:sz w:val="28"/>
          <w:szCs w:val="28"/>
        </w:rPr>
        <w:tab/>
      </w:r>
    </w:p>
    <w:p w14:paraId="2D0D7729" w14:textId="69A61DFD" w:rsidR="00415881" w:rsidRPr="00F509F0" w:rsidRDefault="00415881" w:rsidP="00F509F0">
      <w:pPr>
        <w:jc w:val="both"/>
        <w:rPr>
          <w:rFonts w:ascii="Lucida Sans" w:hAnsi="Lucida Sans" w:cs="Lucida Sans"/>
        </w:rPr>
      </w:pPr>
      <w:r>
        <w:rPr>
          <w:rFonts w:ascii="Copperplate Gothic Bold" w:hAnsi="Copperplate Gothic Bold" w:cs="Lucida Sans"/>
          <w:b/>
          <w:sz w:val="28"/>
        </w:rPr>
        <w:t>DATE</w:t>
      </w:r>
      <w:r>
        <w:rPr>
          <w:b/>
          <w:sz w:val="28"/>
        </w:rPr>
        <w:t xml:space="preserve">:  </w:t>
      </w:r>
      <w:r>
        <w:rPr>
          <w:color w:val="00B050"/>
          <w:sz w:val="28"/>
        </w:rPr>
        <w:t xml:space="preserve">                </w:t>
      </w:r>
      <w:r w:rsidR="00ED5F99">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p>
    <w:p w14:paraId="78A13BC1" w14:textId="6A228DD0" w:rsidR="00415881" w:rsidRDefault="006E2826" w:rsidP="00415881">
      <w:pPr>
        <w:pStyle w:val="Heading3"/>
        <w:spacing w:before="0" w:after="0"/>
      </w:pPr>
      <w:r>
        <w:rPr>
          <w:noProof/>
        </w:rPr>
        <mc:AlternateContent>
          <mc:Choice Requires="wps">
            <w:drawing>
              <wp:anchor distT="4294967295" distB="4294967295" distL="114300" distR="114300" simplePos="0" relativeHeight="251661312" behindDoc="0" locked="0" layoutInCell="1" allowOverlap="1" wp14:anchorId="0F22F728" wp14:editId="628A2E64">
                <wp:simplePos x="0" y="0"/>
                <wp:positionH relativeFrom="column">
                  <wp:posOffset>0</wp:posOffset>
                </wp:positionH>
                <wp:positionV relativeFrom="paragraph">
                  <wp:posOffset>28574</wp:posOffset>
                </wp:positionV>
                <wp:extent cx="6107430" cy="0"/>
                <wp:effectExtent l="0" t="19050" r="26670" b="19050"/>
                <wp:wrapNone/>
                <wp:docPr id="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72A615" id="Straight Connector 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" strokecolor="gray" strokeweight="4.5pt">
                <v:stroke linestyle="thickThin"/>
              </v:line>
            </w:pict>
          </mc:Fallback>
        </mc:AlternateContent>
      </w:r>
    </w:p>
    <w:p w14:paraId="5C7E4F7A" w14:textId="77777777" w:rsidR="00415881" w:rsidRDefault="00415881" w:rsidP="00415881">
      <w:pPr>
        <w:pStyle w:val="Heading3"/>
        <w:spacing w:before="0" w:after="0"/>
        <w:rPr>
          <w:rFonts w:ascii="Lucida Sans" w:hAnsi="Lucida Sans"/>
          <w:color w:val="000000"/>
          <w:sz w:val="20"/>
          <w:szCs w:val="20"/>
        </w:rPr>
      </w:pPr>
      <w:r>
        <w:t>INSTRUCTIONS TO CANDIDATES</w:t>
      </w:r>
    </w:p>
    <w:p w14:paraId="74BBD89A" w14:textId="77777777" w:rsidR="00415881" w:rsidRPr="004003A6"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Pr>
          <w:rFonts w:ascii="Arial Narrow" w:hAnsi="Arial Narrow" w:cs="Calibri"/>
          <w:sz w:val="28"/>
          <w:szCs w:val="28"/>
        </w:rPr>
        <w:t xml:space="preserve">and  </w:t>
      </w:r>
      <w:r>
        <w:rPr>
          <w:rFonts w:ascii="Arial Narrow" w:hAnsi="Arial Narrow" w:cs="Calibri"/>
          <w:b/>
          <w:sz w:val="28"/>
          <w:szCs w:val="28"/>
        </w:rPr>
        <w:t xml:space="preserve">ANY OTHER TWO </w:t>
      </w:r>
      <w:r>
        <w:rPr>
          <w:rFonts w:ascii="Arial Narrow" w:hAnsi="Arial Narrow" w:cs="Calibri"/>
          <w:sz w:val="28"/>
          <w:szCs w:val="28"/>
        </w:rPr>
        <w:t xml:space="preserve"> questions.</w:t>
      </w:r>
    </w:p>
    <w:p w14:paraId="6571919E" w14:textId="77777777" w:rsidR="00415881" w:rsidRPr="004A577C" w:rsidRDefault="00415881" w:rsidP="00415881">
      <w:pPr>
        <w:pStyle w:val="Footer"/>
        <w:rPr>
          <w:sz w:val="28"/>
          <w:szCs w:val="28"/>
          <w:lang w:val="en-GB"/>
        </w:rPr>
      </w:pPr>
    </w:p>
    <w:p w14:paraId="50EC3609" w14:textId="77777777" w:rsidR="00415881" w:rsidRDefault="00415881" w:rsidP="00415881">
      <w:pPr>
        <w:pStyle w:val="Footer"/>
      </w:pPr>
      <w:r>
        <w:rPr>
          <w:sz w:val="28"/>
          <w:szCs w:val="28"/>
        </w:rPr>
        <w:t xml:space="preserve">TIME:   </w:t>
      </w:r>
      <w:r>
        <w:t>2 HOURS</w:t>
      </w:r>
    </w:p>
    <w:p w14:paraId="10E1D6BB" w14:textId="77777777" w:rsidR="00415881" w:rsidRDefault="00415881" w:rsidP="00415881">
      <w:pPr>
        <w:pStyle w:val="Footer"/>
      </w:pPr>
    </w:p>
    <w:p w14:paraId="42F78725" w14:textId="77777777" w:rsidR="00415881" w:rsidRDefault="00415881" w:rsidP="00415881">
      <w:pPr>
        <w:pStyle w:val="Footer"/>
      </w:pPr>
    </w:p>
    <w:p w14:paraId="2D086DA9" w14:textId="77777777" w:rsidR="00415881" w:rsidRDefault="00415881" w:rsidP="00415881">
      <w:pPr>
        <w:pStyle w:val="Footer"/>
      </w:pPr>
    </w:p>
    <w:p w14:paraId="3763B05B" w14:textId="2BAF1BBE" w:rsidR="00415881" w:rsidRDefault="006E2826" w:rsidP="00415881">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2336" behindDoc="0" locked="0" layoutInCell="1" allowOverlap="1" wp14:anchorId="4B707686" wp14:editId="076E408D">
                <wp:simplePos x="0" y="0"/>
                <wp:positionH relativeFrom="column">
                  <wp:posOffset>-294005</wp:posOffset>
                </wp:positionH>
                <wp:positionV relativeFrom="paragraph">
                  <wp:posOffset>93345</wp:posOffset>
                </wp:positionV>
                <wp:extent cx="5894705" cy="819150"/>
                <wp:effectExtent l="0" t="0" r="0" b="0"/>
                <wp:wrapNone/>
                <wp:docPr id="11592455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380AB664" w14:textId="7529A175" w:rsidR="00415881" w:rsidRDefault="00CF7512" w:rsidP="00415881">
                            <w:pPr>
                              <w:jc w:val="center"/>
                              <w:rPr>
                                <w:rFonts w:ascii="Comic Sans MS" w:hAnsi="Comic Sans MS"/>
                                <w:color w:val="808080"/>
                                <w:sz w:val="20"/>
                                <w:szCs w:val="20"/>
                              </w:rPr>
                            </w:pPr>
                            <w:r>
                              <w:rPr>
                                <w:rFonts w:ascii="Comic Sans MS" w:hAnsi="Comic Sans MS"/>
                                <w:color w:val="808080"/>
                                <w:sz w:val="20"/>
                                <w:szCs w:val="20"/>
                              </w:rPr>
                              <w:t>This Paper Consists of .</w:t>
                            </w:r>
                            <w:r w:rsidR="00ED5F99">
                              <w:rPr>
                                <w:rFonts w:ascii="Comic Sans MS" w:hAnsi="Comic Sans MS"/>
                                <w:color w:val="808080"/>
                                <w:sz w:val="20"/>
                                <w:szCs w:val="20"/>
                              </w:rPr>
                              <w:t>3</w:t>
                            </w:r>
                            <w:r w:rsidR="00415881">
                              <w:rPr>
                                <w:rFonts w:ascii="Comic Sans MS" w:hAnsi="Comic Sans MS"/>
                                <w:color w:val="808080"/>
                                <w:sz w:val="20"/>
                                <w:szCs w:val="20"/>
                              </w:rPr>
                              <w:t xml:space="preserve"> Printed Pages. Please Turn Over.</w:t>
                            </w:r>
                          </w:p>
                          <w:p w14:paraId="0E03F332" w14:textId="77777777" w:rsidR="00415881" w:rsidRDefault="00415881" w:rsidP="0041588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707686"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DHTvAIAAMI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" filled="f" stroked="f">
                <v:textbo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380AB664" w14:textId="7529A175" w:rsidR="00415881" w:rsidRDefault="00CF7512" w:rsidP="00415881">
                      <w:pPr>
                        <w:jc w:val="center"/>
                        <w:rPr>
                          <w:rFonts w:ascii="Comic Sans MS" w:hAnsi="Comic Sans MS"/>
                          <w:color w:val="808080"/>
                          <w:sz w:val="20"/>
                          <w:szCs w:val="20"/>
                        </w:rPr>
                      </w:pPr>
                      <w:r>
                        <w:rPr>
                          <w:rFonts w:ascii="Comic Sans MS" w:hAnsi="Comic Sans MS"/>
                          <w:color w:val="808080"/>
                          <w:sz w:val="20"/>
                          <w:szCs w:val="20"/>
                        </w:rPr>
                        <w:t>This Paper Consists of .</w:t>
                      </w:r>
                      <w:r w:rsidR="00ED5F99">
                        <w:rPr>
                          <w:rFonts w:ascii="Comic Sans MS" w:hAnsi="Comic Sans MS"/>
                          <w:color w:val="808080"/>
                          <w:sz w:val="20"/>
                          <w:szCs w:val="20"/>
                        </w:rPr>
                        <w:t>3</w:t>
                      </w:r>
                      <w:r w:rsidR="00415881">
                        <w:rPr>
                          <w:rFonts w:ascii="Comic Sans MS" w:hAnsi="Comic Sans MS"/>
                          <w:color w:val="808080"/>
                          <w:sz w:val="20"/>
                          <w:szCs w:val="20"/>
                        </w:rPr>
                        <w:t xml:space="preserve"> Printed Pages. Please Turn Over.</w:t>
                      </w:r>
                    </w:p>
                    <w:p w14:paraId="0E03F332" w14:textId="77777777" w:rsidR="00415881" w:rsidRDefault="00415881" w:rsidP="00415881">
                      <w:pP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14:anchorId="347FC6FA" wp14:editId="62D07F25">
                <wp:simplePos x="0" y="0"/>
                <wp:positionH relativeFrom="column">
                  <wp:posOffset>5895975</wp:posOffset>
                </wp:positionH>
                <wp:positionV relativeFrom="paragraph">
                  <wp:posOffset>420369</wp:posOffset>
                </wp:positionV>
                <wp:extent cx="114300" cy="0"/>
                <wp:effectExtent l="57150" t="114300" r="0" b="11430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32334FE"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" strokecolor="gray" strokeweight="4.5pt">
                <v:stroke endarrow="block" linestyle="thickThin"/>
              </v:line>
            </w:pict>
          </mc:Fallback>
        </mc:AlternateContent>
      </w:r>
    </w:p>
    <w:p w14:paraId="0671633C" w14:textId="77777777" w:rsidR="00415881" w:rsidRDefault="00415881" w:rsidP="00415881">
      <w:pPr>
        <w:pStyle w:val="Footer"/>
        <w:rPr>
          <w:rFonts w:ascii="Lucida Sans" w:hAnsi="Lucida Sans" w:cs="Lucida Sans"/>
          <w:sz w:val="20"/>
          <w:szCs w:val="20"/>
        </w:rPr>
      </w:pPr>
    </w:p>
    <w:p w14:paraId="46F8B5E9" w14:textId="77777777" w:rsidR="00415881" w:rsidRPr="00E26ADC" w:rsidRDefault="00415881" w:rsidP="00415881">
      <w:pPr>
        <w:rPr>
          <w:rFonts w:cs="Times New Roman"/>
        </w:rPr>
      </w:pPr>
    </w:p>
    <w:p w14:paraId="4E677F90" w14:textId="77777777" w:rsidR="00EA59E6" w:rsidRDefault="00EA59E6"/>
    <w:p w14:paraId="49D34D4B" w14:textId="77777777" w:rsidR="00ED5F99" w:rsidRDefault="00ED5F99" w:rsidP="0024195A">
      <w:pPr>
        <w:spacing w:line="360" w:lineRule="auto"/>
        <w:rPr>
          <w:rFonts w:ascii="Times New Roman" w:hAnsi="Times New Roman" w:cs="Times New Roman"/>
          <w:b/>
          <w:bCs/>
          <w:sz w:val="24"/>
          <w:szCs w:val="24"/>
        </w:rPr>
      </w:pPr>
    </w:p>
    <w:p w14:paraId="007EAA06" w14:textId="03C38FBA" w:rsidR="0024195A" w:rsidRPr="00ED5F99" w:rsidRDefault="00ED5F99" w:rsidP="0024195A">
      <w:pPr>
        <w:spacing w:line="360" w:lineRule="auto"/>
        <w:rPr>
          <w:rFonts w:ascii="Times New Roman" w:hAnsi="Times New Roman" w:cs="Times New Roman"/>
          <w:bCs/>
          <w:sz w:val="24"/>
          <w:szCs w:val="24"/>
        </w:rPr>
      </w:pPr>
      <w:r w:rsidRPr="00ED5F99">
        <w:rPr>
          <w:rFonts w:ascii="Times New Roman" w:hAnsi="Times New Roman" w:cs="Times New Roman"/>
          <w:bCs/>
          <w:sz w:val="24"/>
          <w:szCs w:val="24"/>
        </w:rPr>
        <w:t>QUESTION ONE (30 MARKS)</w:t>
      </w:r>
    </w:p>
    <w:p w14:paraId="164D64F3" w14:textId="77777777" w:rsidR="0024195A" w:rsidRPr="0038193D" w:rsidRDefault="0024195A" w:rsidP="0024195A">
      <w:pPr>
        <w:pStyle w:val="ListParagraph"/>
        <w:numPr>
          <w:ilvl w:val="0"/>
          <w:numId w:val="1"/>
        </w:numPr>
        <w:spacing w:after="160" w:line="360" w:lineRule="auto"/>
        <w:rPr>
          <w:rFonts w:ascii="Times New Roman" w:hAnsi="Times New Roman" w:cs="Times New Roman"/>
          <w:sz w:val="24"/>
          <w:szCs w:val="24"/>
        </w:rPr>
      </w:pPr>
      <w:r w:rsidRPr="0038193D">
        <w:rPr>
          <w:rFonts w:ascii="Times New Roman" w:hAnsi="Times New Roman" w:cs="Times New Roman"/>
          <w:sz w:val="24"/>
          <w:szCs w:val="24"/>
        </w:rPr>
        <w:t>Differentiate between public and private finance (3marks)</w:t>
      </w:r>
    </w:p>
    <w:p w14:paraId="32267DAB" w14:textId="77777777" w:rsidR="0024195A" w:rsidRPr="0038193D" w:rsidRDefault="0024195A" w:rsidP="0024195A">
      <w:pPr>
        <w:pStyle w:val="ListParagraph"/>
        <w:numPr>
          <w:ilvl w:val="0"/>
          <w:numId w:val="1"/>
        </w:numPr>
        <w:spacing w:after="160" w:line="360" w:lineRule="auto"/>
        <w:rPr>
          <w:rFonts w:ascii="Times New Roman" w:hAnsi="Times New Roman" w:cs="Times New Roman"/>
          <w:sz w:val="24"/>
          <w:szCs w:val="24"/>
        </w:rPr>
      </w:pPr>
      <w:r w:rsidRPr="0038193D">
        <w:rPr>
          <w:rFonts w:ascii="Times New Roman" w:hAnsi="Times New Roman" w:cs="Times New Roman"/>
          <w:sz w:val="24"/>
          <w:szCs w:val="24"/>
        </w:rPr>
        <w:t>Discuss five roles of government (5marks)</w:t>
      </w:r>
    </w:p>
    <w:p w14:paraId="09AFE1BA" w14:textId="77777777" w:rsidR="0024195A" w:rsidRPr="0038193D" w:rsidRDefault="0024195A" w:rsidP="0024195A">
      <w:pPr>
        <w:pStyle w:val="ListParagraph"/>
        <w:numPr>
          <w:ilvl w:val="0"/>
          <w:numId w:val="1"/>
        </w:numPr>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In a developing economy, the State must play a very active role in promoting economic development and public finance is the instrument that the State uses in this regard. This instrument has to be used to break the vicious circle of poverty and to accelerate economic growth. Hence, there is a great importance of public finance in under-developed countries desirous of rapid economic development.</w:t>
      </w:r>
    </w:p>
    <w:p w14:paraId="3B735B2C" w14:textId="77777777" w:rsidR="0024195A" w:rsidRPr="0038193D" w:rsidRDefault="0024195A" w:rsidP="0024195A">
      <w:pPr>
        <w:pStyle w:val="Default"/>
        <w:spacing w:line="360" w:lineRule="auto"/>
        <w:ind w:left="720"/>
        <w:jc w:val="both"/>
        <w:rPr>
          <w:rFonts w:ascii="Times New Roman" w:hAnsi="Times New Roman" w:cs="Times New Roman"/>
        </w:rPr>
      </w:pPr>
      <w:r w:rsidRPr="0038193D">
        <w:rPr>
          <w:rFonts w:ascii="Times New Roman" w:hAnsi="Times New Roman" w:cs="Times New Roman"/>
        </w:rPr>
        <w:t>There are various reasons why the State must play an important role in a developing economy discuss four (8marks)</w:t>
      </w:r>
    </w:p>
    <w:p w14:paraId="537D8AD3" w14:textId="77777777" w:rsidR="0024195A" w:rsidRPr="0038193D" w:rsidRDefault="0024195A" w:rsidP="0024195A">
      <w:pPr>
        <w:pStyle w:val="Default"/>
        <w:spacing w:line="360" w:lineRule="auto"/>
        <w:ind w:left="720"/>
        <w:jc w:val="both"/>
        <w:rPr>
          <w:rFonts w:ascii="Times New Roman" w:hAnsi="Times New Roman" w:cs="Times New Roman"/>
        </w:rPr>
      </w:pPr>
    </w:p>
    <w:p w14:paraId="1243AF1A" w14:textId="77777777" w:rsidR="0024195A" w:rsidRPr="0038193D" w:rsidRDefault="0024195A" w:rsidP="0024195A">
      <w:pPr>
        <w:pStyle w:val="Default"/>
        <w:numPr>
          <w:ilvl w:val="0"/>
          <w:numId w:val="1"/>
        </w:numPr>
        <w:spacing w:line="360" w:lineRule="auto"/>
        <w:jc w:val="both"/>
        <w:rPr>
          <w:rFonts w:ascii="Times New Roman" w:hAnsi="Times New Roman" w:cs="Times New Roman"/>
        </w:rPr>
      </w:pPr>
      <w:r w:rsidRPr="0038193D">
        <w:rPr>
          <w:rFonts w:ascii="Times New Roman" w:hAnsi="Times New Roman" w:cs="Times New Roman"/>
        </w:rPr>
        <w:t>Explain four sources of government receipts (4marks)</w:t>
      </w:r>
    </w:p>
    <w:p w14:paraId="49A121E1" w14:textId="77777777" w:rsidR="0024195A" w:rsidRPr="0038193D" w:rsidRDefault="0024195A" w:rsidP="0024195A">
      <w:pPr>
        <w:pStyle w:val="Default"/>
        <w:numPr>
          <w:ilvl w:val="0"/>
          <w:numId w:val="1"/>
        </w:numPr>
        <w:spacing w:line="360" w:lineRule="auto"/>
        <w:jc w:val="both"/>
        <w:rPr>
          <w:rFonts w:ascii="Times New Roman" w:hAnsi="Times New Roman" w:cs="Times New Roman"/>
        </w:rPr>
      </w:pPr>
      <w:r w:rsidRPr="0038193D">
        <w:rPr>
          <w:rFonts w:ascii="Times New Roman" w:hAnsi="Times New Roman" w:cs="Times New Roman"/>
        </w:rPr>
        <w:t>List five sources of deficit financing in Kenya(10marks)</w:t>
      </w:r>
    </w:p>
    <w:p w14:paraId="459D9FBC" w14:textId="77777777" w:rsidR="0024195A" w:rsidRPr="0038193D" w:rsidRDefault="0024195A" w:rsidP="0024195A">
      <w:pPr>
        <w:pStyle w:val="Default"/>
        <w:spacing w:line="360" w:lineRule="auto"/>
        <w:ind w:left="720"/>
        <w:jc w:val="both"/>
        <w:rPr>
          <w:rFonts w:ascii="Times New Roman" w:hAnsi="Times New Roman" w:cs="Times New Roman"/>
        </w:rPr>
      </w:pPr>
    </w:p>
    <w:p w14:paraId="4B05D7D2" w14:textId="4E3110A8" w:rsidR="0024195A" w:rsidRPr="00ED5F99" w:rsidRDefault="00ED5F99" w:rsidP="0024195A">
      <w:pPr>
        <w:pStyle w:val="Default"/>
        <w:spacing w:line="360" w:lineRule="auto"/>
        <w:ind w:left="360"/>
        <w:jc w:val="both"/>
        <w:rPr>
          <w:rFonts w:ascii="Times New Roman" w:hAnsi="Times New Roman" w:cs="Times New Roman"/>
          <w:bCs/>
        </w:rPr>
      </w:pPr>
      <w:r w:rsidRPr="00ED5F99">
        <w:rPr>
          <w:rFonts w:ascii="Times New Roman" w:hAnsi="Times New Roman" w:cs="Times New Roman"/>
          <w:bCs/>
        </w:rPr>
        <w:t>QUESTION TWO (20</w:t>
      </w:r>
      <w:r>
        <w:rPr>
          <w:rFonts w:ascii="Times New Roman" w:hAnsi="Times New Roman" w:cs="Times New Roman"/>
          <w:bCs/>
        </w:rPr>
        <w:t xml:space="preserve"> </w:t>
      </w:r>
      <w:r w:rsidRPr="00ED5F99">
        <w:rPr>
          <w:rFonts w:ascii="Times New Roman" w:hAnsi="Times New Roman" w:cs="Times New Roman"/>
          <w:bCs/>
        </w:rPr>
        <w:t>MARKS)</w:t>
      </w:r>
    </w:p>
    <w:p w14:paraId="3A357C0A" w14:textId="77777777" w:rsidR="0024195A" w:rsidRPr="0038193D" w:rsidRDefault="0024195A" w:rsidP="0024195A">
      <w:pPr>
        <w:pStyle w:val="Default"/>
        <w:numPr>
          <w:ilvl w:val="0"/>
          <w:numId w:val="3"/>
        </w:numPr>
        <w:spacing w:line="360" w:lineRule="auto"/>
        <w:jc w:val="both"/>
        <w:rPr>
          <w:rFonts w:ascii="Times New Roman" w:hAnsi="Times New Roman" w:cs="Times New Roman"/>
        </w:rPr>
      </w:pPr>
      <w:r w:rsidRPr="0038193D">
        <w:rPr>
          <w:rFonts w:ascii="Times New Roman" w:hAnsi="Times New Roman" w:cs="Times New Roman"/>
        </w:rPr>
        <w:t>Define market failures (2marks)</w:t>
      </w:r>
    </w:p>
    <w:p w14:paraId="30E462ED" w14:textId="77777777" w:rsidR="0024195A" w:rsidRPr="0038193D" w:rsidRDefault="0024195A" w:rsidP="0024195A">
      <w:pPr>
        <w:pStyle w:val="Default"/>
        <w:spacing w:line="360" w:lineRule="auto"/>
        <w:ind w:left="360"/>
        <w:jc w:val="both"/>
        <w:rPr>
          <w:rFonts w:ascii="Times New Roman" w:hAnsi="Times New Roman" w:cs="Times New Roman"/>
          <w:b/>
          <w:bCs/>
        </w:rPr>
      </w:pPr>
    </w:p>
    <w:p w14:paraId="44B3E907" w14:textId="77777777" w:rsidR="0024195A" w:rsidRPr="0038193D" w:rsidRDefault="0024195A" w:rsidP="0024195A">
      <w:pPr>
        <w:pStyle w:val="Default"/>
        <w:numPr>
          <w:ilvl w:val="0"/>
          <w:numId w:val="3"/>
        </w:numPr>
        <w:spacing w:line="360" w:lineRule="auto"/>
        <w:jc w:val="both"/>
        <w:rPr>
          <w:rFonts w:ascii="Times New Roman" w:hAnsi="Times New Roman" w:cs="Times New Roman"/>
        </w:rPr>
      </w:pPr>
      <w:r w:rsidRPr="0038193D">
        <w:rPr>
          <w:rFonts w:ascii="Times New Roman" w:hAnsi="Times New Roman" w:cs="Times New Roman"/>
        </w:rPr>
        <w:t>Discuss causes of market failure (7marks)</w:t>
      </w:r>
    </w:p>
    <w:p w14:paraId="44FF7D98" w14:textId="77777777" w:rsidR="0024195A" w:rsidRPr="0038193D" w:rsidRDefault="0024195A" w:rsidP="0024195A">
      <w:pPr>
        <w:pStyle w:val="ListParagraph"/>
        <w:numPr>
          <w:ilvl w:val="0"/>
          <w:numId w:val="3"/>
        </w:numPr>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In market economy, there is no justification for state intervention but there are some reasons that necessitate the government's intervention in the economy discuss any five reasons(5marks)</w:t>
      </w:r>
    </w:p>
    <w:p w14:paraId="18821812" w14:textId="77777777" w:rsidR="0024195A" w:rsidRPr="0038193D" w:rsidRDefault="0024195A" w:rsidP="0024195A">
      <w:pPr>
        <w:pStyle w:val="ListParagraph"/>
        <w:numPr>
          <w:ilvl w:val="0"/>
          <w:numId w:val="3"/>
        </w:numPr>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Explain three principles of maximum social advantage (6marks)</w:t>
      </w:r>
    </w:p>
    <w:p w14:paraId="51E23AF0" w14:textId="75C0E014" w:rsidR="0024195A" w:rsidRPr="00ED5F99" w:rsidRDefault="00ED5F99" w:rsidP="0024195A">
      <w:pPr>
        <w:spacing w:after="160" w:line="360" w:lineRule="auto"/>
        <w:jc w:val="both"/>
        <w:rPr>
          <w:rFonts w:ascii="Times New Roman" w:hAnsi="Times New Roman" w:cs="Times New Roman"/>
          <w:bCs/>
          <w:sz w:val="24"/>
          <w:szCs w:val="24"/>
        </w:rPr>
      </w:pPr>
      <w:r w:rsidRPr="00ED5F99">
        <w:rPr>
          <w:rFonts w:ascii="Times New Roman" w:hAnsi="Times New Roman" w:cs="Times New Roman"/>
          <w:bCs/>
          <w:sz w:val="24"/>
          <w:szCs w:val="24"/>
        </w:rPr>
        <w:t>QUESTION THREE</w:t>
      </w:r>
      <w:r>
        <w:rPr>
          <w:rFonts w:ascii="Times New Roman" w:hAnsi="Times New Roman" w:cs="Times New Roman"/>
          <w:bCs/>
          <w:sz w:val="24"/>
          <w:szCs w:val="24"/>
        </w:rPr>
        <w:t xml:space="preserve"> </w:t>
      </w:r>
      <w:r w:rsidRPr="00ED5F99">
        <w:rPr>
          <w:rFonts w:ascii="Times New Roman" w:hAnsi="Times New Roman" w:cs="Times New Roman"/>
          <w:bCs/>
          <w:sz w:val="24"/>
          <w:szCs w:val="24"/>
        </w:rPr>
        <w:t>(20MARKS)</w:t>
      </w:r>
    </w:p>
    <w:p w14:paraId="6EFBDF34" w14:textId="77777777" w:rsidR="0024195A" w:rsidRPr="0038193D" w:rsidRDefault="0024195A" w:rsidP="0024195A">
      <w:pPr>
        <w:pStyle w:val="Default"/>
        <w:numPr>
          <w:ilvl w:val="0"/>
          <w:numId w:val="5"/>
        </w:numPr>
        <w:spacing w:line="360" w:lineRule="auto"/>
        <w:jc w:val="both"/>
        <w:rPr>
          <w:rFonts w:ascii="Times New Roman" w:hAnsi="Times New Roman" w:cs="Times New Roman"/>
        </w:rPr>
      </w:pPr>
      <w:r w:rsidRPr="0038193D">
        <w:rPr>
          <w:rFonts w:ascii="Times New Roman" w:hAnsi="Times New Roman" w:cs="Times New Roman"/>
        </w:rPr>
        <w:t xml:space="preserve">Explain the following: terms </w:t>
      </w:r>
    </w:p>
    <w:p w14:paraId="4FAEBBCF" w14:textId="77777777" w:rsidR="0024195A" w:rsidRPr="0038193D" w:rsidRDefault="0024195A" w:rsidP="0024195A">
      <w:pPr>
        <w:pStyle w:val="Default"/>
        <w:numPr>
          <w:ilvl w:val="0"/>
          <w:numId w:val="2"/>
        </w:numPr>
        <w:spacing w:line="360" w:lineRule="auto"/>
        <w:jc w:val="both"/>
        <w:rPr>
          <w:rFonts w:ascii="Times New Roman" w:hAnsi="Times New Roman" w:cs="Times New Roman"/>
        </w:rPr>
      </w:pPr>
      <w:r w:rsidRPr="0038193D">
        <w:rPr>
          <w:rFonts w:ascii="Times New Roman" w:hAnsi="Times New Roman" w:cs="Times New Roman"/>
        </w:rPr>
        <w:t>Tax impact and incidence (2marks)</w:t>
      </w:r>
    </w:p>
    <w:p w14:paraId="7D67E005" w14:textId="77777777" w:rsidR="0024195A" w:rsidRPr="0038193D" w:rsidRDefault="0024195A" w:rsidP="0024195A">
      <w:pPr>
        <w:pStyle w:val="Default"/>
        <w:numPr>
          <w:ilvl w:val="0"/>
          <w:numId w:val="2"/>
        </w:numPr>
        <w:spacing w:line="360" w:lineRule="auto"/>
        <w:jc w:val="both"/>
        <w:rPr>
          <w:rFonts w:ascii="Times New Roman" w:hAnsi="Times New Roman" w:cs="Times New Roman"/>
        </w:rPr>
      </w:pPr>
      <w:r w:rsidRPr="0038193D">
        <w:rPr>
          <w:rFonts w:ascii="Times New Roman" w:hAnsi="Times New Roman" w:cs="Times New Roman"/>
        </w:rPr>
        <w:lastRenderedPageBreak/>
        <w:t>Factors determining tax incidence(2maks)</w:t>
      </w:r>
    </w:p>
    <w:p w14:paraId="150A0845" w14:textId="77777777" w:rsidR="0024195A" w:rsidRPr="0038193D" w:rsidRDefault="0024195A" w:rsidP="0024195A">
      <w:pPr>
        <w:pStyle w:val="Default"/>
        <w:numPr>
          <w:ilvl w:val="0"/>
          <w:numId w:val="2"/>
        </w:numPr>
        <w:spacing w:line="360" w:lineRule="auto"/>
        <w:jc w:val="both"/>
        <w:rPr>
          <w:rFonts w:ascii="Times New Roman" w:hAnsi="Times New Roman" w:cs="Times New Roman"/>
        </w:rPr>
      </w:pPr>
      <w:r w:rsidRPr="0038193D">
        <w:rPr>
          <w:rFonts w:ascii="Times New Roman" w:hAnsi="Times New Roman" w:cs="Times New Roman"/>
        </w:rPr>
        <w:t>Distinguish between direct and indirect taxes(2marks)</w:t>
      </w:r>
    </w:p>
    <w:p w14:paraId="3CEBFAA3" w14:textId="77777777" w:rsidR="0024195A" w:rsidRPr="0038193D" w:rsidRDefault="0024195A" w:rsidP="0024195A">
      <w:pPr>
        <w:pStyle w:val="Default"/>
        <w:numPr>
          <w:ilvl w:val="0"/>
          <w:numId w:val="2"/>
        </w:numPr>
        <w:spacing w:line="360" w:lineRule="auto"/>
        <w:jc w:val="both"/>
        <w:rPr>
          <w:rFonts w:ascii="Times New Roman" w:hAnsi="Times New Roman" w:cs="Times New Roman"/>
        </w:rPr>
      </w:pPr>
      <w:r w:rsidRPr="0038193D">
        <w:rPr>
          <w:rFonts w:ascii="Times New Roman" w:hAnsi="Times New Roman" w:cs="Times New Roman"/>
        </w:rPr>
        <w:t>Explain three merits and demerits of direct taxes(3marks)</w:t>
      </w:r>
    </w:p>
    <w:p w14:paraId="43FB0233" w14:textId="77777777" w:rsidR="0024195A" w:rsidRPr="0038193D" w:rsidRDefault="0024195A" w:rsidP="0024195A">
      <w:pPr>
        <w:pStyle w:val="Default"/>
        <w:numPr>
          <w:ilvl w:val="0"/>
          <w:numId w:val="5"/>
        </w:numPr>
        <w:spacing w:line="360" w:lineRule="auto"/>
        <w:jc w:val="both"/>
        <w:rPr>
          <w:rFonts w:ascii="Times New Roman" w:hAnsi="Times New Roman" w:cs="Times New Roman"/>
        </w:rPr>
      </w:pPr>
      <w:r w:rsidRPr="0038193D">
        <w:rPr>
          <w:rFonts w:ascii="Times New Roman" w:hAnsi="Times New Roman" w:cs="Times New Roman"/>
        </w:rPr>
        <w:t>discuss five e</w:t>
      </w:r>
      <w:bookmarkStart w:id="0" w:name="_GoBack"/>
      <w:bookmarkEnd w:id="0"/>
      <w:r w:rsidRPr="0038193D">
        <w:rPr>
          <w:rFonts w:ascii="Times New Roman" w:hAnsi="Times New Roman" w:cs="Times New Roman"/>
        </w:rPr>
        <w:t xml:space="preserve">ffects of taxation on production in </w:t>
      </w:r>
      <w:proofErr w:type="spellStart"/>
      <w:r w:rsidRPr="0038193D">
        <w:rPr>
          <w:rFonts w:ascii="Times New Roman" w:hAnsi="Times New Roman" w:cs="Times New Roman"/>
        </w:rPr>
        <w:t>kenya</w:t>
      </w:r>
      <w:proofErr w:type="spellEnd"/>
      <w:r w:rsidRPr="0038193D">
        <w:rPr>
          <w:rFonts w:ascii="Times New Roman" w:hAnsi="Times New Roman" w:cs="Times New Roman"/>
        </w:rPr>
        <w:t xml:space="preserve"> today (5marks)</w:t>
      </w:r>
    </w:p>
    <w:p w14:paraId="0F904735" w14:textId="77777777" w:rsidR="0024195A" w:rsidRPr="0038193D" w:rsidRDefault="0024195A" w:rsidP="0024195A">
      <w:pPr>
        <w:pStyle w:val="ListParagraph"/>
        <w:numPr>
          <w:ilvl w:val="0"/>
          <w:numId w:val="5"/>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Discuss five principles of taxation(5marks)</w:t>
      </w:r>
    </w:p>
    <w:p w14:paraId="2D086637" w14:textId="77777777" w:rsidR="0024195A" w:rsidRPr="0038193D" w:rsidRDefault="0024195A" w:rsidP="0024195A">
      <w:pPr>
        <w:pStyle w:val="ListParagraph"/>
        <w:numPr>
          <w:ilvl w:val="0"/>
          <w:numId w:val="5"/>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Explain two factors affecting taxable capacity (2marks)</w:t>
      </w:r>
    </w:p>
    <w:p w14:paraId="36461B08" w14:textId="7B7C43B3" w:rsidR="0024195A" w:rsidRPr="00ED5F99" w:rsidRDefault="00ED5F99" w:rsidP="0024195A">
      <w:pPr>
        <w:autoSpaceDE w:val="0"/>
        <w:autoSpaceDN w:val="0"/>
        <w:adjustRightInd w:val="0"/>
        <w:spacing w:after="160" w:line="360" w:lineRule="auto"/>
        <w:ind w:left="360"/>
        <w:jc w:val="both"/>
        <w:rPr>
          <w:rFonts w:ascii="Times New Roman" w:hAnsi="Times New Roman" w:cs="Times New Roman"/>
          <w:bCs/>
          <w:sz w:val="24"/>
          <w:szCs w:val="24"/>
        </w:rPr>
      </w:pPr>
      <w:r w:rsidRPr="00ED5F99">
        <w:rPr>
          <w:rFonts w:ascii="Times New Roman" w:hAnsi="Times New Roman" w:cs="Times New Roman"/>
          <w:bCs/>
          <w:sz w:val="24"/>
          <w:szCs w:val="24"/>
        </w:rPr>
        <w:t>QUESTION FOUR</w:t>
      </w:r>
      <w:r>
        <w:rPr>
          <w:rFonts w:ascii="Times New Roman" w:hAnsi="Times New Roman" w:cs="Times New Roman"/>
          <w:bCs/>
          <w:sz w:val="24"/>
          <w:szCs w:val="24"/>
        </w:rPr>
        <w:t xml:space="preserve"> </w:t>
      </w:r>
      <w:r w:rsidRPr="00ED5F99">
        <w:rPr>
          <w:rFonts w:ascii="Times New Roman" w:hAnsi="Times New Roman" w:cs="Times New Roman"/>
          <w:bCs/>
          <w:sz w:val="24"/>
          <w:szCs w:val="24"/>
        </w:rPr>
        <w:t>(20MARKS)</w:t>
      </w:r>
    </w:p>
    <w:p w14:paraId="3A87CD96" w14:textId="77777777" w:rsidR="0024195A" w:rsidRPr="0038193D" w:rsidRDefault="0024195A" w:rsidP="0024195A">
      <w:pPr>
        <w:pStyle w:val="ListParagraph"/>
        <w:numPr>
          <w:ilvl w:val="0"/>
          <w:numId w:val="4"/>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Define a budget(2marks)</w:t>
      </w:r>
    </w:p>
    <w:p w14:paraId="06E6B881" w14:textId="77777777" w:rsidR="0024195A" w:rsidRPr="0038193D" w:rsidRDefault="0024195A" w:rsidP="0024195A">
      <w:pPr>
        <w:pStyle w:val="ListParagraph"/>
        <w:numPr>
          <w:ilvl w:val="0"/>
          <w:numId w:val="4"/>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List four objectives of the fiscal policy (4marks)</w:t>
      </w:r>
    </w:p>
    <w:p w14:paraId="5C40EB80" w14:textId="77777777" w:rsidR="0024195A" w:rsidRPr="0038193D" w:rsidRDefault="0024195A" w:rsidP="0024195A">
      <w:pPr>
        <w:pStyle w:val="ListParagraph"/>
        <w:numPr>
          <w:ilvl w:val="0"/>
          <w:numId w:val="4"/>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 xml:space="preserve">Give five reasons as to why tax authority have taken major reforms in </w:t>
      </w:r>
      <w:proofErr w:type="spellStart"/>
      <w:r w:rsidRPr="0038193D">
        <w:rPr>
          <w:rFonts w:ascii="Times New Roman" w:hAnsi="Times New Roman" w:cs="Times New Roman"/>
          <w:sz w:val="24"/>
          <w:szCs w:val="24"/>
        </w:rPr>
        <w:t>kenya</w:t>
      </w:r>
      <w:proofErr w:type="spellEnd"/>
      <w:r w:rsidRPr="0038193D">
        <w:rPr>
          <w:rFonts w:ascii="Times New Roman" w:hAnsi="Times New Roman" w:cs="Times New Roman"/>
          <w:sz w:val="24"/>
          <w:szCs w:val="24"/>
        </w:rPr>
        <w:t xml:space="preserve"> tax systems (10marks)</w:t>
      </w:r>
    </w:p>
    <w:p w14:paraId="41978802" w14:textId="77777777" w:rsidR="0024195A" w:rsidRPr="0038193D" w:rsidRDefault="0024195A" w:rsidP="0024195A">
      <w:pPr>
        <w:pStyle w:val="ListParagraph"/>
        <w:numPr>
          <w:ilvl w:val="0"/>
          <w:numId w:val="4"/>
        </w:numPr>
        <w:autoSpaceDE w:val="0"/>
        <w:autoSpaceDN w:val="0"/>
        <w:adjustRightInd w:val="0"/>
        <w:spacing w:after="160" w:line="360" w:lineRule="auto"/>
        <w:jc w:val="both"/>
        <w:rPr>
          <w:rFonts w:ascii="Times New Roman" w:hAnsi="Times New Roman" w:cs="Times New Roman"/>
          <w:sz w:val="24"/>
          <w:szCs w:val="24"/>
        </w:rPr>
      </w:pPr>
      <w:r w:rsidRPr="0038193D">
        <w:rPr>
          <w:rFonts w:ascii="Times New Roman" w:hAnsi="Times New Roman" w:cs="Times New Roman"/>
          <w:sz w:val="24"/>
          <w:szCs w:val="24"/>
        </w:rPr>
        <w:t>Explain how should the burden of government finance be distributed</w:t>
      </w:r>
      <w:r w:rsidRPr="0038193D">
        <w:rPr>
          <w:rFonts w:ascii="Times New Roman" w:hAnsi="Times New Roman" w:cs="Times New Roman"/>
          <w:b/>
          <w:sz w:val="24"/>
          <w:szCs w:val="24"/>
        </w:rPr>
        <w:t xml:space="preserve"> ?(4marks)</w:t>
      </w:r>
    </w:p>
    <w:p w14:paraId="6D498DE4" w14:textId="77777777" w:rsidR="0024195A" w:rsidRPr="0038193D" w:rsidRDefault="0024195A" w:rsidP="0024195A">
      <w:pPr>
        <w:pStyle w:val="Default"/>
        <w:spacing w:line="360" w:lineRule="auto"/>
        <w:ind w:left="720"/>
        <w:jc w:val="both"/>
        <w:rPr>
          <w:rFonts w:ascii="Times New Roman" w:hAnsi="Times New Roman" w:cs="Times New Roman"/>
        </w:rPr>
      </w:pPr>
    </w:p>
    <w:p w14:paraId="39D54383" w14:textId="77777777" w:rsidR="0024195A" w:rsidRPr="0038193D" w:rsidRDefault="0024195A" w:rsidP="0024195A">
      <w:pPr>
        <w:pStyle w:val="Default"/>
        <w:spacing w:line="360" w:lineRule="auto"/>
        <w:ind w:left="720"/>
        <w:jc w:val="both"/>
        <w:rPr>
          <w:rFonts w:ascii="Times New Roman" w:hAnsi="Times New Roman" w:cs="Times New Roman"/>
        </w:rPr>
      </w:pPr>
    </w:p>
    <w:p w14:paraId="458BD0C8" w14:textId="77777777" w:rsidR="0024195A" w:rsidRPr="0038193D" w:rsidRDefault="0024195A" w:rsidP="0024195A">
      <w:pPr>
        <w:pStyle w:val="ListParagraph"/>
        <w:spacing w:line="360" w:lineRule="auto"/>
        <w:rPr>
          <w:rFonts w:ascii="Times New Roman" w:hAnsi="Times New Roman" w:cs="Times New Roman"/>
          <w:b/>
          <w:bCs/>
          <w:sz w:val="24"/>
          <w:szCs w:val="24"/>
        </w:rPr>
      </w:pPr>
    </w:p>
    <w:p w14:paraId="1FD55A7B" w14:textId="77777777" w:rsidR="0024195A" w:rsidRPr="0038193D" w:rsidRDefault="0024195A" w:rsidP="0024195A">
      <w:pPr>
        <w:spacing w:line="360" w:lineRule="auto"/>
        <w:rPr>
          <w:rFonts w:ascii="Times New Roman" w:hAnsi="Times New Roman" w:cs="Times New Roman"/>
          <w:sz w:val="24"/>
          <w:szCs w:val="24"/>
        </w:rPr>
      </w:pPr>
    </w:p>
    <w:p w14:paraId="2858A64A" w14:textId="77777777" w:rsidR="0024195A" w:rsidRDefault="0024195A"/>
    <w:sectPr w:rsidR="0024195A"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40502020204"/>
    <w:charset w:val="00"/>
    <w:family w:val="swiss"/>
    <w:pitch w:val="variable"/>
    <w:sig w:usb0="8100AAF7" w:usb1="0000807B" w:usb2="00000008" w:usb3="00000000" w:csb0="0000009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F54E3"/>
    <w:multiLevelType w:val="hybridMultilevel"/>
    <w:tmpl w:val="1C88090C"/>
    <w:lvl w:ilvl="0" w:tplc="63FACB32">
      <w:start w:val="1"/>
      <w:numFmt w:val="lowerLetter"/>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416F64"/>
    <w:multiLevelType w:val="hybridMultilevel"/>
    <w:tmpl w:val="DF1817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7814C9"/>
    <w:multiLevelType w:val="hybridMultilevel"/>
    <w:tmpl w:val="9E4402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EC4966"/>
    <w:multiLevelType w:val="hybridMultilevel"/>
    <w:tmpl w:val="64407202"/>
    <w:lvl w:ilvl="0" w:tplc="44A6FB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A4C17BE"/>
    <w:multiLevelType w:val="hybridMultilevel"/>
    <w:tmpl w:val="F210DE82"/>
    <w:lvl w:ilvl="0" w:tplc="9EE2D786">
      <w:start w:val="1"/>
      <w:numFmt w:val="bullet"/>
      <w:lvlText w:val="•"/>
      <w:lvlJc w:val="left"/>
      <w:pPr>
        <w:ind w:left="677"/>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1" w:tplc="E242BE0E">
      <w:start w:val="1"/>
      <w:numFmt w:val="bullet"/>
      <w:lvlText w:val="o"/>
      <w:lvlJc w:val="left"/>
      <w:pPr>
        <w:ind w:left="141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2" w:tplc="967C89A8">
      <w:start w:val="1"/>
      <w:numFmt w:val="bullet"/>
      <w:lvlText w:val="▪"/>
      <w:lvlJc w:val="left"/>
      <w:pPr>
        <w:ind w:left="213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3" w:tplc="8B4ED5B6">
      <w:start w:val="1"/>
      <w:numFmt w:val="bullet"/>
      <w:lvlText w:val="•"/>
      <w:lvlJc w:val="left"/>
      <w:pPr>
        <w:ind w:left="285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4" w:tplc="2DF8FDAA">
      <w:start w:val="1"/>
      <w:numFmt w:val="bullet"/>
      <w:lvlText w:val="o"/>
      <w:lvlJc w:val="left"/>
      <w:pPr>
        <w:ind w:left="357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5" w:tplc="1A246028">
      <w:start w:val="1"/>
      <w:numFmt w:val="bullet"/>
      <w:lvlText w:val="▪"/>
      <w:lvlJc w:val="left"/>
      <w:pPr>
        <w:ind w:left="429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6" w:tplc="42C4A4B0">
      <w:start w:val="1"/>
      <w:numFmt w:val="bullet"/>
      <w:lvlText w:val="•"/>
      <w:lvlJc w:val="left"/>
      <w:pPr>
        <w:ind w:left="501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7" w:tplc="8A46074E">
      <w:start w:val="1"/>
      <w:numFmt w:val="bullet"/>
      <w:lvlText w:val="o"/>
      <w:lvlJc w:val="left"/>
      <w:pPr>
        <w:ind w:left="5738"/>
      </w:pPr>
      <w:rPr>
        <w:rFonts w:ascii="Arial" w:eastAsia="Arial" w:hAnsi="Arial" w:cs="Arial"/>
        <w:b w:val="0"/>
        <w:i w:val="0"/>
        <w:strike w:val="0"/>
        <w:dstrike w:val="0"/>
        <w:color w:val="000000"/>
        <w:sz w:val="21"/>
        <w:u w:val="none" w:color="000000"/>
        <w:bdr w:val="none" w:sz="0" w:space="0" w:color="auto"/>
        <w:shd w:val="clear" w:color="auto" w:fill="auto"/>
        <w:vertAlign w:val="baseline"/>
      </w:rPr>
    </w:lvl>
    <w:lvl w:ilvl="8" w:tplc="9C3AF982">
      <w:start w:val="1"/>
      <w:numFmt w:val="bullet"/>
      <w:lvlText w:val="▪"/>
      <w:lvlJc w:val="left"/>
      <w:pPr>
        <w:ind w:left="6458"/>
      </w:pPr>
      <w:rPr>
        <w:rFonts w:ascii="Arial" w:eastAsia="Arial" w:hAnsi="Arial" w:cs="Arial"/>
        <w:b w:val="0"/>
        <w:i w:val="0"/>
        <w:strike w:val="0"/>
        <w:dstrike w:val="0"/>
        <w:color w:val="000000"/>
        <w:sz w:val="21"/>
        <w:u w:val="none" w:color="000000"/>
        <w:bdr w:val="none" w:sz="0" w:space="0" w:color="auto"/>
        <w:shd w:val="clear" w:color="auto" w:fill="auto"/>
        <w:vertAlign w:val="baseline"/>
      </w:rPr>
    </w:lvl>
  </w:abstractNum>
  <w:abstractNum w:abstractNumId="5" w15:restartNumberingAfterBreak="0">
    <w:nsid w:val="60C52C8D"/>
    <w:multiLevelType w:val="hybridMultilevel"/>
    <w:tmpl w:val="968AD70C"/>
    <w:lvl w:ilvl="0" w:tplc="2F04065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5"/>
  </w:num>
  <w:num w:numId="3">
    <w:abstractNumId w:val="2"/>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81"/>
    <w:rsid w:val="00043E78"/>
    <w:rsid w:val="000A3E14"/>
    <w:rsid w:val="00127C23"/>
    <w:rsid w:val="0024195A"/>
    <w:rsid w:val="00332BD7"/>
    <w:rsid w:val="003F04B7"/>
    <w:rsid w:val="00415881"/>
    <w:rsid w:val="00671723"/>
    <w:rsid w:val="006E2826"/>
    <w:rsid w:val="0079414B"/>
    <w:rsid w:val="007A4B2E"/>
    <w:rsid w:val="00885EBB"/>
    <w:rsid w:val="009550EC"/>
    <w:rsid w:val="00A77D7C"/>
    <w:rsid w:val="00B50A38"/>
    <w:rsid w:val="00C40362"/>
    <w:rsid w:val="00CF7512"/>
    <w:rsid w:val="00DF0605"/>
    <w:rsid w:val="00E61537"/>
    <w:rsid w:val="00E81C38"/>
    <w:rsid w:val="00EA59E6"/>
    <w:rsid w:val="00ED5F99"/>
    <w:rsid w:val="00F50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75810301"/>
  <w15:docId w15:val="{E529DBDE-59B8-44AE-AA5D-53B452D8B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paragraph" w:customStyle="1" w:styleId="Default">
    <w:name w:val="Default"/>
    <w:rsid w:val="0024195A"/>
    <w:pPr>
      <w:autoSpaceDE w:val="0"/>
      <w:autoSpaceDN w:val="0"/>
      <w:adjustRightInd w:val="0"/>
      <w:spacing w:after="0" w:line="240" w:lineRule="auto"/>
    </w:pPr>
    <w:rPr>
      <w:rFonts w:ascii="Arial" w:hAnsi="Arial" w:cs="Arial"/>
      <w:color w:val="000000"/>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339</Words>
  <Characters>1936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Simiyu</cp:lastModifiedBy>
  <cp:revision>2</cp:revision>
  <dcterms:created xsi:type="dcterms:W3CDTF">2023-11-25T14:25:00Z</dcterms:created>
  <dcterms:modified xsi:type="dcterms:W3CDTF">2023-11-25T14:25:00Z</dcterms:modified>
</cp:coreProperties>
</file>