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6065" w:rsidRPr="003551E5" w:rsidRDefault="005B6065" w:rsidP="005B6065">
      <w:pPr>
        <w:rPr>
          <w:rFonts w:ascii="Bookman Old Style" w:hAnsi="Bookman Old Style"/>
          <w:sz w:val="24"/>
          <w:szCs w:val="24"/>
        </w:rPr>
      </w:pPr>
    </w:p>
    <w:p w:rsidR="005B6065" w:rsidRPr="003551E5" w:rsidRDefault="005B6065" w:rsidP="005B6065">
      <w:pPr>
        <w:rPr>
          <w:rFonts w:ascii="Bookman Old Style" w:hAnsi="Bookman Old Style"/>
          <w:sz w:val="24"/>
          <w:szCs w:val="24"/>
        </w:rPr>
      </w:pPr>
    </w:p>
    <w:p w:rsidR="005B6065" w:rsidRPr="00ED2B1B" w:rsidRDefault="005B6065" w:rsidP="005B6065">
      <w:pPr>
        <w:jc w:val="right"/>
        <w:rPr>
          <w:rFonts w:ascii="Copperplate Gothic Bold" w:hAnsi="Copperplate Gothic Bold"/>
          <w:sz w:val="28"/>
          <w:szCs w:val="24"/>
        </w:rPr>
      </w:pPr>
      <w:r>
        <w:rPr>
          <w:rFonts w:ascii="Copperplate Gothic Bold" w:eastAsia="Times New Roman" w:hAnsi="Copperplate Gothic Bold"/>
          <w:noProof/>
          <w:sz w:val="26"/>
          <w:szCs w:val="24"/>
          <w:lang w:val="en-US"/>
        </w:rPr>
        <w:drawing>
          <wp:anchor distT="0" distB="0" distL="114300" distR="114300" simplePos="0" relativeHeight="251662336" behindDoc="0" locked="0" layoutInCell="1" allowOverlap="1">
            <wp:simplePos x="0" y="0"/>
            <wp:positionH relativeFrom="column">
              <wp:posOffset>2223770</wp:posOffset>
            </wp:positionH>
            <wp:positionV relativeFrom="paragraph">
              <wp:posOffset>-407670</wp:posOffset>
            </wp:positionV>
            <wp:extent cx="1604010" cy="1310005"/>
            <wp:effectExtent l="0" t="0" r="0" b="444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r="14285" b="22223"/>
                    <a:stretch>
                      <a:fillRect/>
                    </a:stretch>
                  </pic:blipFill>
                  <pic:spPr bwMode="auto">
                    <a:xfrm>
                      <a:off x="0" y="0"/>
                      <a:ext cx="1604010" cy="13100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D2B1B">
        <w:rPr>
          <w:rFonts w:ascii="Copperplate Gothic Bold" w:hAnsi="Copperplate Gothic Bold"/>
          <w:sz w:val="28"/>
          <w:szCs w:val="24"/>
        </w:rPr>
        <w:t xml:space="preserve">MAIN PAPER </w:t>
      </w:r>
    </w:p>
    <w:p w:rsidR="005B6065" w:rsidRDefault="005B6065" w:rsidP="005B6065">
      <w:pPr>
        <w:jc w:val="center"/>
        <w:rPr>
          <w:rFonts w:ascii="Bookman Old Style" w:hAnsi="Bookman Old Style"/>
        </w:rPr>
      </w:pPr>
      <w:r>
        <w:rPr>
          <w:rFonts w:ascii="Bookman Old Style" w:hAnsi="Bookman Old Style"/>
        </w:rPr>
        <w:t>`</w:t>
      </w:r>
    </w:p>
    <w:p w:rsidR="005B6065" w:rsidRDefault="005B6065" w:rsidP="005B6065">
      <w:pPr>
        <w:tabs>
          <w:tab w:val="left" w:pos="3270"/>
          <w:tab w:val="center" w:pos="4702"/>
        </w:tabs>
        <w:rPr>
          <w:rFonts w:ascii="Bookman Old Style" w:hAnsi="Bookman Old Style"/>
          <w:sz w:val="28"/>
          <w:szCs w:val="28"/>
        </w:rPr>
      </w:pPr>
      <w:r>
        <w:rPr>
          <w:rFonts w:ascii="Bookman Old Style" w:hAnsi="Bookman Old Style"/>
        </w:rPr>
        <w:tab/>
      </w:r>
      <w:r>
        <w:rPr>
          <w:rFonts w:ascii="Bookman Old Style" w:hAnsi="Bookman Old Style"/>
        </w:rPr>
        <w:tab/>
      </w:r>
      <w:r>
        <w:rPr>
          <w:rFonts w:ascii="Bookman Old Style" w:hAnsi="Bookman Old Style"/>
        </w:rPr>
        <w:tab/>
      </w:r>
    </w:p>
    <w:p w:rsidR="005B6065" w:rsidRDefault="005B6065" w:rsidP="005B6065">
      <w:pPr>
        <w:jc w:val="center"/>
        <w:rPr>
          <w:rFonts w:ascii="Lucida Sans" w:hAnsi="Lucida Sans" w:cs="Lucida Sans"/>
          <w:color w:val="008000"/>
          <w:sz w:val="20"/>
          <w:szCs w:val="20"/>
        </w:rPr>
      </w:pPr>
      <w:r>
        <w:rPr>
          <w:rFonts w:ascii="Lucida Sans" w:hAnsi="Lucida Sans" w:cs="Lucida Sans"/>
          <w:color w:val="008000"/>
          <w:sz w:val="20"/>
          <w:szCs w:val="20"/>
        </w:rPr>
        <w:t>(</w:t>
      </w:r>
      <w:r>
        <w:rPr>
          <w:rFonts w:ascii="Lucida Sans" w:hAnsi="Lucida Sans" w:cs="Lucida Sans"/>
          <w:i/>
          <w:color w:val="008000"/>
          <w:sz w:val="20"/>
          <w:szCs w:val="20"/>
        </w:rPr>
        <w:t>University of Choice</w:t>
      </w:r>
      <w:r>
        <w:rPr>
          <w:rFonts w:ascii="Lucida Sans" w:hAnsi="Lucida Sans" w:cs="Lucida Sans"/>
          <w:color w:val="008000"/>
          <w:sz w:val="20"/>
          <w:szCs w:val="20"/>
        </w:rPr>
        <w:t>)</w:t>
      </w:r>
    </w:p>
    <w:p w:rsidR="005B6065" w:rsidRPr="00CA47B5" w:rsidRDefault="005B6065" w:rsidP="005B6065">
      <w:pPr>
        <w:jc w:val="center"/>
        <w:rPr>
          <w:rFonts w:ascii="Copperplate Gothic Bold" w:hAnsi="Copperplate Gothic Bold"/>
          <w:b/>
          <w:color w:val="000000"/>
          <w:sz w:val="36"/>
          <w:szCs w:val="36"/>
        </w:rPr>
      </w:pPr>
      <w:smartTag w:uri="urn:schemas-microsoft-com:office:smarttags" w:element="place">
        <w:smartTag w:uri="urn:schemas-microsoft-com:office:smarttags" w:element="PlaceName">
          <w:r w:rsidRPr="00CA47B5">
            <w:rPr>
              <w:rFonts w:ascii="Copperplate Gothic Bold" w:hAnsi="Copperplate Gothic Bold"/>
              <w:b/>
              <w:color w:val="000000"/>
              <w:sz w:val="36"/>
              <w:szCs w:val="36"/>
            </w:rPr>
            <w:t>MASINDE</w:t>
          </w:r>
        </w:smartTag>
        <w:r w:rsidRPr="00CA47B5">
          <w:rPr>
            <w:rFonts w:ascii="Copperplate Gothic Bold" w:hAnsi="Copperplate Gothic Bold"/>
            <w:b/>
            <w:color w:val="000000"/>
            <w:sz w:val="36"/>
            <w:szCs w:val="36"/>
          </w:rPr>
          <w:t xml:space="preserve"> </w:t>
        </w:r>
        <w:smartTag w:uri="urn:schemas-microsoft-com:office:smarttags" w:element="PlaceName">
          <w:r w:rsidRPr="00CA47B5">
            <w:rPr>
              <w:rFonts w:ascii="Copperplate Gothic Bold" w:hAnsi="Copperplate Gothic Bold"/>
              <w:b/>
              <w:color w:val="000000"/>
              <w:sz w:val="36"/>
              <w:szCs w:val="36"/>
            </w:rPr>
            <w:t>MULIRO</w:t>
          </w:r>
        </w:smartTag>
        <w:r w:rsidRPr="00CA47B5">
          <w:rPr>
            <w:rFonts w:ascii="Copperplate Gothic Bold" w:hAnsi="Copperplate Gothic Bold"/>
            <w:b/>
            <w:color w:val="000000"/>
            <w:sz w:val="36"/>
            <w:szCs w:val="36"/>
          </w:rPr>
          <w:t xml:space="preserve"> </w:t>
        </w:r>
        <w:smartTag w:uri="urn:schemas-microsoft-com:office:smarttags" w:element="PlaceType">
          <w:r w:rsidRPr="00CA47B5">
            <w:rPr>
              <w:rFonts w:ascii="Copperplate Gothic Bold" w:hAnsi="Copperplate Gothic Bold"/>
              <w:b/>
              <w:color w:val="000000"/>
              <w:sz w:val="36"/>
              <w:szCs w:val="36"/>
            </w:rPr>
            <w:t>UNIVERSITY</w:t>
          </w:r>
        </w:smartTag>
      </w:smartTag>
      <w:r w:rsidRPr="00CA47B5">
        <w:rPr>
          <w:rFonts w:ascii="Copperplate Gothic Bold" w:hAnsi="Copperplate Gothic Bold"/>
          <w:b/>
          <w:color w:val="000000"/>
          <w:sz w:val="36"/>
          <w:szCs w:val="36"/>
        </w:rPr>
        <w:t xml:space="preserve"> OF </w:t>
      </w:r>
    </w:p>
    <w:p w:rsidR="005B6065" w:rsidRPr="00CA47B5" w:rsidRDefault="005B6065" w:rsidP="005B6065">
      <w:pPr>
        <w:jc w:val="center"/>
        <w:rPr>
          <w:rFonts w:ascii="Copperplate Gothic Bold" w:hAnsi="Copperplate Gothic Bold"/>
          <w:b/>
          <w:color w:val="000000"/>
          <w:sz w:val="36"/>
          <w:szCs w:val="36"/>
        </w:rPr>
      </w:pPr>
      <w:r w:rsidRPr="00CA47B5">
        <w:rPr>
          <w:rFonts w:ascii="Copperplate Gothic Bold" w:hAnsi="Copperplate Gothic Bold"/>
          <w:b/>
          <w:color w:val="000000"/>
          <w:sz w:val="36"/>
          <w:szCs w:val="36"/>
        </w:rPr>
        <w:t xml:space="preserve">SCIENCE </w:t>
      </w:r>
      <w:smartTag w:uri="urn:schemas-microsoft-com:office:smarttags" w:element="stockticker">
        <w:r w:rsidRPr="00CA47B5">
          <w:rPr>
            <w:rFonts w:ascii="Copperplate Gothic Bold" w:hAnsi="Copperplate Gothic Bold"/>
            <w:b/>
            <w:color w:val="000000"/>
            <w:sz w:val="36"/>
            <w:szCs w:val="36"/>
          </w:rPr>
          <w:t>AND</w:t>
        </w:r>
      </w:smartTag>
      <w:r w:rsidRPr="00CA47B5">
        <w:rPr>
          <w:rFonts w:ascii="Copperplate Gothic Bold" w:hAnsi="Copperplate Gothic Bold"/>
          <w:b/>
          <w:color w:val="000000"/>
          <w:sz w:val="36"/>
          <w:szCs w:val="36"/>
        </w:rPr>
        <w:t xml:space="preserve"> TECHNOLOGY</w:t>
      </w:r>
    </w:p>
    <w:p w:rsidR="005B6065" w:rsidRPr="00CA47B5" w:rsidRDefault="005B6065" w:rsidP="005B6065">
      <w:pPr>
        <w:jc w:val="center"/>
        <w:rPr>
          <w:rFonts w:ascii="Copperplate Gothic Bold" w:hAnsi="Copperplate Gothic Bold"/>
          <w:b/>
          <w:color w:val="000000"/>
          <w:sz w:val="36"/>
          <w:szCs w:val="36"/>
        </w:rPr>
      </w:pPr>
      <w:r w:rsidRPr="00CA47B5">
        <w:rPr>
          <w:rFonts w:ascii="Copperplate Gothic Bold" w:hAnsi="Copperplate Gothic Bold"/>
          <w:b/>
          <w:color w:val="000000"/>
          <w:sz w:val="36"/>
          <w:szCs w:val="36"/>
        </w:rPr>
        <w:t>(MMUST)</w:t>
      </w:r>
    </w:p>
    <w:p w:rsidR="005B6065" w:rsidRPr="00F57A2A" w:rsidRDefault="005B6065" w:rsidP="005B6065">
      <w:pPr>
        <w:jc w:val="center"/>
        <w:rPr>
          <w:rFonts w:ascii="Copperplate Gothic Bold" w:hAnsi="Copperplate Gothic Bold"/>
          <w:b/>
        </w:rPr>
      </w:pPr>
      <w:r>
        <w:rPr>
          <w:rFonts w:ascii="Copperplate Gothic Bold" w:hAnsi="Copperplate Gothic Bold"/>
          <w:b/>
        </w:rPr>
        <w:t xml:space="preserve">MAIN </w:t>
      </w:r>
      <w:r w:rsidRPr="00F57A2A">
        <w:rPr>
          <w:rFonts w:ascii="Copperplate Gothic Bold" w:hAnsi="Copperplate Gothic Bold"/>
          <w:b/>
        </w:rPr>
        <w:t>CAMPUS</w:t>
      </w:r>
    </w:p>
    <w:p w:rsidR="005B6065" w:rsidRPr="00F57A2A" w:rsidRDefault="005B6065" w:rsidP="005B6065">
      <w:pPr>
        <w:rPr>
          <w:rFonts w:ascii="Copperplate Gothic Bold" w:hAnsi="Copperplate Gothic Bold" w:cs="Lucida Sans"/>
          <w:sz w:val="20"/>
          <w:szCs w:val="20"/>
        </w:rPr>
      </w:pPr>
    </w:p>
    <w:p w:rsidR="005B6065" w:rsidRPr="00F57A2A" w:rsidRDefault="005B6065" w:rsidP="005B6065">
      <w:pPr>
        <w:jc w:val="center"/>
        <w:rPr>
          <w:rFonts w:ascii="Copperplate Gothic Bold" w:hAnsi="Copperplate Gothic Bold" w:cs="Lucida Sans"/>
          <w:b/>
          <w:sz w:val="28"/>
          <w:szCs w:val="28"/>
        </w:rPr>
      </w:pPr>
      <w:r w:rsidRPr="00F57A2A">
        <w:rPr>
          <w:rFonts w:ascii="Copperplate Gothic Bold" w:hAnsi="Copperplate Gothic Bold" w:cs="Lucida Sans"/>
          <w:b/>
          <w:sz w:val="28"/>
          <w:szCs w:val="28"/>
        </w:rPr>
        <w:t>UNIVERSITY EXAMINATIONS</w:t>
      </w:r>
    </w:p>
    <w:p w:rsidR="005B6065" w:rsidRDefault="005B6065" w:rsidP="005B6065">
      <w:pPr>
        <w:jc w:val="center"/>
        <w:rPr>
          <w:rFonts w:ascii="Copperplate Gothic Bold" w:hAnsi="Copperplate Gothic Bold" w:cs="Lucida Sans"/>
          <w:b/>
          <w:sz w:val="28"/>
          <w:szCs w:val="28"/>
        </w:rPr>
      </w:pPr>
      <w:r>
        <w:rPr>
          <w:rFonts w:ascii="Copperplate Gothic Bold" w:hAnsi="Copperplate Gothic Bold" w:cs="Lucida Sans"/>
          <w:b/>
          <w:sz w:val="28"/>
          <w:szCs w:val="28"/>
        </w:rPr>
        <w:t>2019</w:t>
      </w:r>
      <w:r w:rsidRPr="00F57A2A">
        <w:rPr>
          <w:rFonts w:ascii="Copperplate Gothic Bold" w:hAnsi="Copperplate Gothic Bold" w:cs="Lucida Sans"/>
          <w:b/>
          <w:sz w:val="28"/>
          <w:szCs w:val="28"/>
        </w:rPr>
        <w:t>/20</w:t>
      </w:r>
      <w:r>
        <w:rPr>
          <w:rFonts w:ascii="Copperplate Gothic Bold" w:hAnsi="Copperplate Gothic Bold" w:cs="Lucida Sans"/>
          <w:b/>
          <w:sz w:val="28"/>
          <w:szCs w:val="28"/>
        </w:rPr>
        <w:t>20</w:t>
      </w:r>
      <w:r w:rsidRPr="00F57A2A">
        <w:rPr>
          <w:rFonts w:ascii="Copperplate Gothic Bold" w:hAnsi="Copperplate Gothic Bold" w:cs="Lucida Sans"/>
          <w:b/>
          <w:sz w:val="28"/>
          <w:szCs w:val="28"/>
        </w:rPr>
        <w:t xml:space="preserve"> ACADEMIC YEAR</w:t>
      </w:r>
    </w:p>
    <w:p w:rsidR="005B6065" w:rsidRPr="00F57A2A" w:rsidRDefault="005B6065" w:rsidP="005B6065">
      <w:pPr>
        <w:jc w:val="center"/>
        <w:rPr>
          <w:rFonts w:ascii="Copperplate Gothic Bold" w:hAnsi="Copperplate Gothic Bold" w:cs="Lucida Sans"/>
          <w:b/>
          <w:sz w:val="28"/>
          <w:szCs w:val="28"/>
        </w:rPr>
      </w:pPr>
    </w:p>
    <w:p w:rsidR="005B6065" w:rsidRDefault="005B6065" w:rsidP="005B6065">
      <w:pPr>
        <w:jc w:val="center"/>
        <w:rPr>
          <w:rFonts w:ascii="Copperplate Gothic Bold" w:hAnsi="Copperplate Gothic Bold" w:cs="Arial"/>
          <w:b/>
          <w:bCs/>
          <w:sz w:val="28"/>
          <w:szCs w:val="28"/>
        </w:rPr>
      </w:pPr>
      <w:r>
        <w:rPr>
          <w:rFonts w:ascii="Copperplate Gothic Bold" w:hAnsi="Copperplate Gothic Bold" w:cs="Arial"/>
          <w:b/>
          <w:sz w:val="28"/>
          <w:szCs w:val="28"/>
        </w:rPr>
        <w:t xml:space="preserve">First </w:t>
      </w:r>
      <w:r w:rsidRPr="00805F47">
        <w:rPr>
          <w:rFonts w:ascii="Copperplate Gothic Bold" w:hAnsi="Copperplate Gothic Bold" w:cs="Arial"/>
          <w:b/>
          <w:sz w:val="28"/>
          <w:szCs w:val="28"/>
        </w:rPr>
        <w:t>YEAR</w:t>
      </w:r>
      <w:r>
        <w:rPr>
          <w:rFonts w:ascii="Copperplate Gothic Bold" w:hAnsi="Copperplate Gothic Bold" w:cs="Arial"/>
          <w:b/>
          <w:bCs/>
          <w:sz w:val="28"/>
          <w:szCs w:val="28"/>
        </w:rPr>
        <w:t xml:space="preserve"> SEMESTER ONE</w:t>
      </w:r>
      <w:r w:rsidRPr="00805F47">
        <w:rPr>
          <w:rFonts w:ascii="Copperplate Gothic Bold" w:hAnsi="Copperplate Gothic Bold" w:cs="Arial"/>
          <w:b/>
          <w:bCs/>
          <w:sz w:val="28"/>
          <w:szCs w:val="28"/>
        </w:rPr>
        <w:t xml:space="preserve"> EXAMINATION</w:t>
      </w:r>
    </w:p>
    <w:p w:rsidR="005B6065" w:rsidRDefault="005B6065" w:rsidP="005B6065">
      <w:pPr>
        <w:jc w:val="center"/>
        <w:rPr>
          <w:rFonts w:ascii="Copperplate Gothic Bold" w:hAnsi="Copperplate Gothic Bold" w:cs="Arial"/>
          <w:b/>
          <w:bCs/>
          <w:sz w:val="28"/>
          <w:szCs w:val="28"/>
        </w:rPr>
      </w:pPr>
      <w:r>
        <w:rPr>
          <w:rFonts w:ascii="Copperplate Gothic Bold" w:hAnsi="Copperplate Gothic Bold" w:cs="Arial"/>
          <w:b/>
          <w:bCs/>
          <w:sz w:val="28"/>
          <w:szCs w:val="28"/>
        </w:rPr>
        <w:t>FOR   BACHELOR OF COMMERCE</w:t>
      </w:r>
    </w:p>
    <w:p w:rsidR="005B6065" w:rsidRPr="00F57A2A" w:rsidRDefault="005B6065" w:rsidP="005B6065">
      <w:pPr>
        <w:rPr>
          <w:rFonts w:ascii="Copperplate Gothic Bold" w:hAnsi="Copperplate Gothic Bold" w:cs="Lucida Sans"/>
          <w:b/>
          <w:sz w:val="16"/>
          <w:szCs w:val="16"/>
        </w:rPr>
      </w:pPr>
    </w:p>
    <w:p w:rsidR="008C3367" w:rsidRPr="008C3367" w:rsidRDefault="005B6065" w:rsidP="008C3367">
      <w:pPr>
        <w:ind w:left="720" w:hanging="720"/>
        <w:rPr>
          <w:rFonts w:ascii="Copperplate Gothic Bold" w:hAnsi="Copperplate Gothic Bold" w:cs="Lucida Sans"/>
          <w:b/>
          <w:sz w:val="26"/>
        </w:rPr>
      </w:pPr>
      <w:r w:rsidRPr="00ED2B1B">
        <w:rPr>
          <w:rFonts w:ascii="Copperplate Gothic Bold" w:hAnsi="Copperplate Gothic Bold" w:cs="Lucida Sans"/>
          <w:b/>
          <w:sz w:val="32"/>
        </w:rPr>
        <w:t>COURSE CODE:</w:t>
      </w:r>
      <w:r w:rsidRPr="00ED2B1B">
        <w:rPr>
          <w:rFonts w:ascii="Copperplate Gothic Bold" w:hAnsi="Copperplate Gothic Bold" w:cs="Lucida Sans"/>
          <w:b/>
          <w:sz w:val="26"/>
        </w:rPr>
        <w:t xml:space="preserve"> </w:t>
      </w:r>
      <w:r>
        <w:rPr>
          <w:rFonts w:ascii="Copperplate Gothic Bold" w:hAnsi="Copperplate Gothic Bold" w:cs="Lucida Sans"/>
          <w:b/>
          <w:sz w:val="26"/>
        </w:rPr>
        <w:t xml:space="preserve"> </w:t>
      </w:r>
      <w:r w:rsidRPr="008C3367">
        <w:rPr>
          <w:rFonts w:ascii="Copperplate Gothic Bold" w:hAnsi="Copperplate Gothic Bold" w:cs="Lucida Sans"/>
          <w:b/>
          <w:sz w:val="28"/>
          <w:szCs w:val="28"/>
        </w:rPr>
        <w:t>BCA 100</w:t>
      </w:r>
      <w:r w:rsidR="00142C09">
        <w:rPr>
          <w:rFonts w:ascii="Copperplate Gothic Bold" w:hAnsi="Copperplate Gothic Bold" w:cs="Lucida Sans"/>
          <w:b/>
          <w:sz w:val="26"/>
        </w:rPr>
        <w:t xml:space="preserve"> </w:t>
      </w:r>
    </w:p>
    <w:p w:rsidR="005B6065" w:rsidRPr="00145EF0" w:rsidRDefault="005B6065" w:rsidP="005B6065">
      <w:pPr>
        <w:rPr>
          <w:rFonts w:ascii="Times New Roman" w:hAnsi="Times New Roman"/>
          <w:b/>
          <w:sz w:val="24"/>
          <w:szCs w:val="24"/>
        </w:rPr>
      </w:pPr>
      <w:r w:rsidRPr="00ED2B1B">
        <w:rPr>
          <w:rFonts w:ascii="Copperplate Gothic Bold" w:hAnsi="Copperplate Gothic Bold"/>
          <w:b/>
          <w:sz w:val="32"/>
          <w:szCs w:val="28"/>
        </w:rPr>
        <w:t xml:space="preserve">COURSE TITLE: </w:t>
      </w:r>
      <w:r w:rsidR="008C3367" w:rsidRPr="008C3367">
        <w:rPr>
          <w:rFonts w:ascii="Copperplate Gothic Bold" w:hAnsi="Copperplate Gothic Bold"/>
          <w:b/>
          <w:sz w:val="32"/>
          <w:szCs w:val="32"/>
        </w:rPr>
        <w:t xml:space="preserve">INTRODUCTION </w:t>
      </w:r>
      <w:proofErr w:type="gramStart"/>
      <w:r w:rsidR="008C3367" w:rsidRPr="008C3367">
        <w:rPr>
          <w:rFonts w:ascii="Copperplate Gothic Bold" w:hAnsi="Copperplate Gothic Bold"/>
          <w:b/>
          <w:sz w:val="32"/>
          <w:szCs w:val="32"/>
        </w:rPr>
        <w:t>TO  ACCOUNTING</w:t>
      </w:r>
      <w:proofErr w:type="gramEnd"/>
    </w:p>
    <w:p w:rsidR="008C3367" w:rsidRPr="008C3367" w:rsidRDefault="005B6065" w:rsidP="008C3367">
      <w:pPr>
        <w:spacing w:after="0" w:line="240" w:lineRule="auto"/>
        <w:rPr>
          <w:rFonts w:ascii="Lucida Sans" w:hAnsi="Lucida Sans" w:cs="Lucida Sans"/>
          <w:sz w:val="28"/>
          <w:szCs w:val="28"/>
        </w:rPr>
      </w:pPr>
      <w:r w:rsidRPr="00F57A2A">
        <w:rPr>
          <w:rFonts w:ascii="Copperplate Gothic Bold" w:hAnsi="Copperplate Gothic Bold" w:cs="Lucida Sans"/>
          <w:b/>
          <w:sz w:val="28"/>
        </w:rPr>
        <w:t>DATE</w:t>
      </w:r>
      <w:r w:rsidRPr="008C3367">
        <w:rPr>
          <w:b/>
          <w:sz w:val="32"/>
          <w:szCs w:val="32"/>
        </w:rPr>
        <w:t xml:space="preserve">:  </w:t>
      </w:r>
      <w:r w:rsidR="008C3367" w:rsidRPr="008C3367">
        <w:rPr>
          <w:b/>
          <w:sz w:val="32"/>
          <w:szCs w:val="32"/>
        </w:rPr>
        <w:t>Wednesday 15</w:t>
      </w:r>
      <w:r w:rsidR="008C3367" w:rsidRPr="008C3367">
        <w:rPr>
          <w:b/>
          <w:sz w:val="32"/>
          <w:szCs w:val="32"/>
          <w:vertAlign w:val="superscript"/>
        </w:rPr>
        <w:t>th</w:t>
      </w:r>
      <w:r w:rsidR="008C3367" w:rsidRPr="008C3367">
        <w:rPr>
          <w:b/>
          <w:sz w:val="32"/>
          <w:szCs w:val="32"/>
        </w:rPr>
        <w:t xml:space="preserve"> January 2020</w:t>
      </w:r>
      <w:r w:rsidRPr="008C3367">
        <w:rPr>
          <w:sz w:val="32"/>
          <w:szCs w:val="32"/>
        </w:rPr>
        <w:tab/>
      </w:r>
      <w:r w:rsidRPr="00F57A2A">
        <w:rPr>
          <w:rFonts w:ascii="Copperplate Gothic Bold" w:hAnsi="Copperplate Gothic Bold" w:cs="Lucida Sans"/>
          <w:b/>
          <w:sz w:val="28"/>
        </w:rPr>
        <w:t>TIME</w:t>
      </w:r>
      <w:r w:rsidR="008C3367">
        <w:rPr>
          <w:rFonts w:ascii="Lucida Sans" w:hAnsi="Lucida Sans" w:cs="Lucida Sans"/>
          <w:b/>
        </w:rPr>
        <w:t xml:space="preserve">: </w:t>
      </w:r>
      <w:r w:rsidR="008C3367" w:rsidRPr="008C3367">
        <w:rPr>
          <w:rFonts w:ascii="Lucida Sans" w:hAnsi="Lucida Sans" w:cs="Lucida Sans"/>
          <w:b/>
          <w:sz w:val="28"/>
          <w:szCs w:val="28"/>
        </w:rPr>
        <w:t>12.00-2.00 PM</w:t>
      </w:r>
    </w:p>
    <w:p w:rsidR="005B6065" w:rsidRPr="00F57A2A" w:rsidRDefault="005B6065" w:rsidP="005B6065">
      <w:pPr>
        <w:pStyle w:val="Heading3"/>
        <w:rPr>
          <w:rFonts w:ascii="Lucida Sans" w:hAnsi="Lucida Sans"/>
          <w:sz w:val="20"/>
          <w:szCs w:val="20"/>
        </w:rPr>
      </w:pPr>
      <w:r w:rsidRPr="00B2392B">
        <w:rPr>
          <w:rFonts w:ascii="Arial" w:hAnsi="Arial"/>
          <w:noProof/>
          <w:sz w:val="26"/>
          <w:szCs w:val="26"/>
          <w:lang w:val="en-US"/>
        </w:rPr>
        <mc:AlternateContent>
          <mc:Choice Requires="wps">
            <w:drawing>
              <wp:anchor distT="0" distB="0" distL="114300" distR="114300" simplePos="0" relativeHeight="251659264" behindDoc="0" locked="0" layoutInCell="1" allowOverlap="1" wp14:anchorId="001571F1" wp14:editId="51C0E811">
                <wp:simplePos x="0" y="0"/>
                <wp:positionH relativeFrom="column">
                  <wp:posOffset>0</wp:posOffset>
                </wp:positionH>
                <wp:positionV relativeFrom="paragraph">
                  <wp:posOffset>28575</wp:posOffset>
                </wp:positionV>
                <wp:extent cx="6107430" cy="0"/>
                <wp:effectExtent l="28575" t="32385" r="36195" b="3429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7430"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E85A8A" id="Straight Connector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25pt" to="480.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" strokecolor="gray" strokeweight="4.5pt">
                <v:stroke linestyle="thickThin"/>
              </v:line>
            </w:pict>
          </mc:Fallback>
        </mc:AlternateContent>
      </w:r>
      <w:r w:rsidRPr="00F57A2A">
        <w:t>INSTRUCTIONS TO CANDIDATES</w:t>
      </w:r>
      <w:bookmarkStart w:id="0" w:name="_GoBack"/>
      <w:bookmarkEnd w:id="0"/>
    </w:p>
    <w:p w:rsidR="005B6065" w:rsidRPr="00F57A2A" w:rsidRDefault="005B6065" w:rsidP="005B6065">
      <w:pPr>
        <w:pStyle w:val="Footer"/>
        <w:rPr>
          <w:rFonts w:ascii="Lucida Sans" w:hAnsi="Lucida Sans" w:cs="Lucida Sans"/>
          <w:sz w:val="20"/>
          <w:szCs w:val="20"/>
        </w:rPr>
      </w:pPr>
    </w:p>
    <w:p w:rsidR="005B6065" w:rsidRPr="00ED2B1B" w:rsidRDefault="005B6065" w:rsidP="005B6065">
      <w:pPr>
        <w:pStyle w:val="Footer"/>
        <w:rPr>
          <w:rFonts w:ascii="Copperplate Gothic Bold" w:hAnsi="Copperplate Gothic Bold"/>
          <w:sz w:val="24"/>
          <w:szCs w:val="24"/>
        </w:rPr>
      </w:pPr>
      <w:proofErr w:type="gramStart"/>
      <w:r w:rsidRPr="00ED2B1B">
        <w:rPr>
          <w:rFonts w:ascii="Copperplate Gothic Bold" w:hAnsi="Copperplate Gothic Bold"/>
          <w:sz w:val="24"/>
          <w:szCs w:val="24"/>
        </w:rPr>
        <w:t xml:space="preserve">Answer </w:t>
      </w:r>
      <w:r>
        <w:rPr>
          <w:rFonts w:ascii="Copperplate Gothic Bold" w:hAnsi="Copperplate Gothic Bold"/>
        </w:rPr>
        <w:t xml:space="preserve"> QUESTION</w:t>
      </w:r>
      <w:proofErr w:type="gramEnd"/>
      <w:r>
        <w:rPr>
          <w:rFonts w:ascii="Copperplate Gothic Bold" w:hAnsi="Copperplate Gothic Bold"/>
        </w:rPr>
        <w:t xml:space="preserve"> ONE AND ANY OTHER TWO </w:t>
      </w:r>
      <w:r>
        <w:rPr>
          <w:rFonts w:ascii="Copperplate Gothic Bold" w:hAnsi="Copperplate Gothic Bold"/>
          <w:sz w:val="24"/>
          <w:szCs w:val="24"/>
        </w:rPr>
        <w:t>QUESTIONS</w:t>
      </w:r>
    </w:p>
    <w:p w:rsidR="005B6065" w:rsidRPr="00004B5E" w:rsidRDefault="008C3367" w:rsidP="005B6065">
      <w:pPr>
        <w:pStyle w:val="Footer"/>
        <w:tabs>
          <w:tab w:val="left" w:pos="6690"/>
        </w:tabs>
        <w:rPr>
          <w:rFonts w:ascii="Lucida Sans" w:hAnsi="Lucida Sans" w:cs="Lucida Sans"/>
          <w:sz w:val="20"/>
          <w:szCs w:val="20"/>
        </w:rPr>
      </w:pPr>
      <w:r w:rsidRPr="00B2392B">
        <w:rPr>
          <w:rFonts w:ascii="Times New Roman" w:hAnsi="Times New Roman"/>
          <w:b/>
          <w:noProof/>
          <w:sz w:val="24"/>
          <w:szCs w:val="24"/>
          <w:lang w:val="en-US"/>
        </w:rPr>
        <mc:AlternateContent>
          <mc:Choice Requires="wps">
            <w:drawing>
              <wp:anchor distT="0" distB="0" distL="114300" distR="114300" simplePos="0" relativeHeight="251661312" behindDoc="0" locked="0" layoutInCell="1" allowOverlap="1" wp14:anchorId="350A3631" wp14:editId="63CDCB71">
                <wp:simplePos x="0" y="0"/>
                <wp:positionH relativeFrom="column">
                  <wp:posOffset>6145530</wp:posOffset>
                </wp:positionH>
                <wp:positionV relativeFrom="paragraph">
                  <wp:posOffset>239395</wp:posOffset>
                </wp:positionV>
                <wp:extent cx="114300" cy="0"/>
                <wp:effectExtent l="30480" t="129540" r="45720" b="127635"/>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57150" cmpd="thickThin">
                          <a:solidFill>
                            <a:srgbClr val="808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750510" id="Straight Connector 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3.9pt,18.85pt" to="492.9pt,1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" strokecolor="gray" strokeweight="4.5pt">
                <v:stroke endarrow="block" linestyle="thickThin"/>
              </v:line>
            </w:pict>
          </mc:Fallback>
        </mc:AlternateContent>
      </w:r>
      <w:r w:rsidRPr="00B2392B">
        <w:rPr>
          <w:rFonts w:ascii="Lucida Sans" w:hAnsi="Lucida Sans" w:cs="Lucida Sans"/>
          <w:noProof/>
          <w:sz w:val="20"/>
          <w:szCs w:val="20"/>
          <w:lang w:val="en-US"/>
        </w:rPr>
        <mc:AlternateContent>
          <mc:Choice Requires="wps">
            <w:drawing>
              <wp:anchor distT="0" distB="0" distL="114300" distR="114300" simplePos="0" relativeHeight="251660288" behindDoc="0" locked="0" layoutInCell="1" allowOverlap="1" wp14:anchorId="50AAC151" wp14:editId="41C713AC">
                <wp:simplePos x="0" y="0"/>
                <wp:positionH relativeFrom="column">
                  <wp:posOffset>247650</wp:posOffset>
                </wp:positionH>
                <wp:positionV relativeFrom="paragraph">
                  <wp:posOffset>9525</wp:posOffset>
                </wp:positionV>
                <wp:extent cx="5543550" cy="120015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0" cy="1200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B6065" w:rsidRPr="00B8564D" w:rsidRDefault="005B6065" w:rsidP="005B6065">
                            <w:pPr>
                              <w:rPr>
                                <w:rFonts w:ascii="Book Antiqua" w:hAnsi="Book Antiqua"/>
                                <w:color w:val="808080"/>
                                <w:sz w:val="32"/>
                                <w:szCs w:val="32"/>
                              </w:rPr>
                            </w:pPr>
                            <w:r w:rsidRPr="00B8564D">
                              <w:rPr>
                                <w:rFonts w:ascii="Book Antiqua" w:hAnsi="Book Antiqua"/>
                                <w:color w:val="808080"/>
                                <w:sz w:val="32"/>
                                <w:szCs w:val="32"/>
                              </w:rPr>
                              <w:t>MMUST observes ZERO tolerance to examination cheating</w:t>
                            </w:r>
                          </w:p>
                          <w:p w:rsidR="005B6065" w:rsidRPr="0081192B" w:rsidRDefault="008C3367" w:rsidP="008C3367">
                            <w:pPr>
                              <w:jc w:val="center"/>
                              <w:rPr>
                                <w:rFonts w:ascii="Comic Sans MS" w:hAnsi="Comic Sans MS"/>
                                <w:color w:val="808080"/>
                                <w:sz w:val="20"/>
                                <w:szCs w:val="20"/>
                              </w:rPr>
                            </w:pPr>
                            <w:r>
                              <w:rPr>
                                <w:rFonts w:ascii="Comic Sans MS" w:hAnsi="Comic Sans MS"/>
                                <w:color w:val="808080"/>
                                <w:sz w:val="20"/>
                                <w:szCs w:val="20"/>
                              </w:rPr>
                              <w:t>This Paper Consists of 5</w:t>
                            </w:r>
                            <w:r w:rsidR="005B6065">
                              <w:rPr>
                                <w:rFonts w:ascii="Comic Sans MS" w:hAnsi="Comic Sans MS"/>
                                <w:color w:val="808080"/>
                                <w:sz w:val="20"/>
                                <w:szCs w:val="20"/>
                              </w:rPr>
                              <w:t xml:space="preserve"> Printed Pages. Please Turn Over.</w:t>
                            </w:r>
                          </w:p>
                          <w:p w:rsidR="005B6065" w:rsidRPr="004765AB" w:rsidRDefault="005B6065" w:rsidP="005B6065">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0AAC151" id="_x0000_t202" coordsize="21600,21600" o:spt="202" path="m,l,21600r21600,l21600,xe">
                <v:stroke joinstyle="miter"/>
                <v:path gradientshapeok="t" o:connecttype="rect"/>
              </v:shapetype>
              <v:shape id="Text Box 1" o:spid="_x0000_s1026" type="#_x0000_t202" style="position:absolute;left:0;text-align:left;margin-left:19.5pt;margin-top:.75pt;width:436.5pt;height:9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Z/WsgIAALo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" filled="f" stroked="f">
                <v:textbox>
                  <w:txbxContent>
                    <w:p w:rsidR="005B6065" w:rsidRPr="00B8564D" w:rsidRDefault="005B6065" w:rsidP="005B6065">
                      <w:pPr>
                        <w:rPr>
                          <w:rFonts w:ascii="Book Antiqua" w:hAnsi="Book Antiqua"/>
                          <w:color w:val="808080"/>
                          <w:sz w:val="32"/>
                          <w:szCs w:val="32"/>
                        </w:rPr>
                      </w:pPr>
                      <w:r w:rsidRPr="00B8564D">
                        <w:rPr>
                          <w:rFonts w:ascii="Book Antiqua" w:hAnsi="Book Antiqua"/>
                          <w:color w:val="808080"/>
                          <w:sz w:val="32"/>
                          <w:szCs w:val="32"/>
                        </w:rPr>
                        <w:t>MMUST observes ZERO tolerance to examination cheating</w:t>
                      </w:r>
                    </w:p>
                    <w:p w:rsidR="005B6065" w:rsidRPr="0081192B" w:rsidRDefault="008C3367" w:rsidP="008C3367">
                      <w:pPr>
                        <w:jc w:val="center"/>
                        <w:rPr>
                          <w:rFonts w:ascii="Comic Sans MS" w:hAnsi="Comic Sans MS"/>
                          <w:color w:val="808080"/>
                          <w:sz w:val="20"/>
                          <w:szCs w:val="20"/>
                        </w:rPr>
                      </w:pPr>
                      <w:r>
                        <w:rPr>
                          <w:rFonts w:ascii="Comic Sans MS" w:hAnsi="Comic Sans MS"/>
                          <w:color w:val="808080"/>
                          <w:sz w:val="20"/>
                          <w:szCs w:val="20"/>
                        </w:rPr>
                        <w:t>This Paper Consists of 5</w:t>
                      </w:r>
                      <w:r w:rsidR="005B6065">
                        <w:rPr>
                          <w:rFonts w:ascii="Comic Sans MS" w:hAnsi="Comic Sans MS"/>
                          <w:color w:val="808080"/>
                          <w:sz w:val="20"/>
                          <w:szCs w:val="20"/>
                        </w:rPr>
                        <w:t xml:space="preserve"> Printed Pages. Please Turn Over.</w:t>
                      </w:r>
                    </w:p>
                    <w:p w:rsidR="005B6065" w:rsidRPr="004765AB" w:rsidRDefault="005B6065" w:rsidP="005B6065">
                      <w:pPr>
                        <w:rPr>
                          <w:rFonts w:ascii="Book Antiqua" w:hAnsi="Book Antiqua"/>
                          <w:color w:val="BFBFBF"/>
                          <w:sz w:val="32"/>
                          <w:szCs w:val="32"/>
                        </w:rPr>
                      </w:pPr>
                    </w:p>
                  </w:txbxContent>
                </v:textbox>
              </v:shape>
            </w:pict>
          </mc:Fallback>
        </mc:AlternateContent>
      </w:r>
      <w:r w:rsidR="005B6065">
        <w:rPr>
          <w:rFonts w:ascii="Lucida Sans" w:hAnsi="Lucida Sans" w:cs="Lucida Sans"/>
          <w:sz w:val="20"/>
          <w:szCs w:val="20"/>
        </w:rPr>
        <w:tab/>
      </w:r>
    </w:p>
    <w:p w:rsidR="008C3367" w:rsidRDefault="008C3367" w:rsidP="0034177B">
      <w:pPr>
        <w:tabs>
          <w:tab w:val="left" w:pos="360"/>
        </w:tabs>
        <w:spacing w:after="0" w:line="240" w:lineRule="auto"/>
        <w:rPr>
          <w:rFonts w:ascii="Times New Roman" w:hAnsi="Times New Roman"/>
          <w:b/>
          <w:sz w:val="24"/>
          <w:szCs w:val="24"/>
          <w:u w:val="single"/>
        </w:rPr>
      </w:pPr>
    </w:p>
    <w:p w:rsidR="008C3367" w:rsidRDefault="008C3367" w:rsidP="0034177B">
      <w:pPr>
        <w:tabs>
          <w:tab w:val="left" w:pos="360"/>
        </w:tabs>
        <w:spacing w:after="0" w:line="240" w:lineRule="auto"/>
        <w:rPr>
          <w:rFonts w:ascii="Times New Roman" w:hAnsi="Times New Roman"/>
          <w:b/>
          <w:sz w:val="24"/>
          <w:szCs w:val="24"/>
          <w:u w:val="single"/>
        </w:rPr>
      </w:pPr>
    </w:p>
    <w:p w:rsidR="008C3367" w:rsidRDefault="008C3367" w:rsidP="0034177B">
      <w:pPr>
        <w:tabs>
          <w:tab w:val="left" w:pos="360"/>
        </w:tabs>
        <w:spacing w:after="0" w:line="240" w:lineRule="auto"/>
        <w:rPr>
          <w:rFonts w:ascii="Times New Roman" w:hAnsi="Times New Roman"/>
          <w:b/>
          <w:sz w:val="24"/>
          <w:szCs w:val="24"/>
          <w:u w:val="single"/>
        </w:rPr>
      </w:pPr>
    </w:p>
    <w:p w:rsidR="005B6065" w:rsidRPr="0034177B" w:rsidRDefault="005B6065" w:rsidP="0034177B">
      <w:pPr>
        <w:tabs>
          <w:tab w:val="left" w:pos="360"/>
        </w:tabs>
        <w:spacing w:after="0" w:line="240" w:lineRule="auto"/>
        <w:rPr>
          <w:rFonts w:ascii="Times New Roman" w:hAnsi="Times New Roman"/>
          <w:b/>
          <w:sz w:val="24"/>
          <w:szCs w:val="24"/>
          <w:u w:val="single"/>
        </w:rPr>
      </w:pPr>
      <w:r w:rsidRPr="0034177B">
        <w:rPr>
          <w:rFonts w:ascii="Times New Roman" w:hAnsi="Times New Roman"/>
          <w:b/>
          <w:sz w:val="24"/>
          <w:szCs w:val="24"/>
          <w:u w:val="single"/>
        </w:rPr>
        <w:t>QUESTION ONE</w:t>
      </w:r>
      <w:r w:rsidR="0034177B" w:rsidRPr="0034177B">
        <w:rPr>
          <w:rFonts w:ascii="Times New Roman" w:hAnsi="Times New Roman"/>
          <w:b/>
          <w:sz w:val="24"/>
          <w:szCs w:val="24"/>
          <w:u w:val="single"/>
        </w:rPr>
        <w:t xml:space="preserve"> (30 MARKS)</w:t>
      </w:r>
    </w:p>
    <w:p w:rsidR="005B6065" w:rsidRPr="0034177B" w:rsidRDefault="005B6065" w:rsidP="0034177B">
      <w:pPr>
        <w:pStyle w:val="ListParagraph"/>
        <w:numPr>
          <w:ilvl w:val="0"/>
          <w:numId w:val="3"/>
        </w:numPr>
        <w:tabs>
          <w:tab w:val="left" w:pos="360"/>
        </w:tabs>
        <w:rPr>
          <w:b/>
          <w:u w:val="single"/>
        </w:rPr>
      </w:pPr>
      <w:r w:rsidRPr="0034177B">
        <w:t xml:space="preserve">Identify the parties interested in financial information contained in financial statements. For each party state one reason for interest </w:t>
      </w:r>
      <w:r w:rsidRPr="0034177B">
        <w:rPr>
          <w:b/>
        </w:rPr>
        <w:t>(5mks)</w:t>
      </w:r>
    </w:p>
    <w:p w:rsidR="005B6065" w:rsidRPr="0034177B" w:rsidRDefault="005B6065" w:rsidP="0034177B">
      <w:pPr>
        <w:pStyle w:val="ListParagraph"/>
        <w:numPr>
          <w:ilvl w:val="0"/>
          <w:numId w:val="3"/>
        </w:numPr>
        <w:tabs>
          <w:tab w:val="left" w:pos="360"/>
        </w:tabs>
        <w:rPr>
          <w:b/>
          <w:u w:val="single"/>
        </w:rPr>
      </w:pPr>
      <w:r w:rsidRPr="0034177B">
        <w:t xml:space="preserve">Define the following accounting concepts and conventions for each explain their implication in the preparation of financial statements. </w:t>
      </w:r>
      <w:r w:rsidRPr="0034177B">
        <w:rPr>
          <w:b/>
        </w:rPr>
        <w:t>(6mks)</w:t>
      </w:r>
    </w:p>
    <w:p w:rsidR="005B6065" w:rsidRPr="0034177B" w:rsidRDefault="005B6065" w:rsidP="0034177B">
      <w:pPr>
        <w:spacing w:after="0" w:line="240" w:lineRule="auto"/>
        <w:ind w:left="450"/>
        <w:rPr>
          <w:rFonts w:ascii="Times New Roman" w:hAnsi="Times New Roman"/>
          <w:sz w:val="24"/>
          <w:szCs w:val="24"/>
        </w:rPr>
      </w:pPr>
      <w:proofErr w:type="spellStart"/>
      <w:r w:rsidRPr="0034177B">
        <w:rPr>
          <w:rFonts w:ascii="Times New Roman" w:hAnsi="Times New Roman"/>
          <w:sz w:val="24"/>
          <w:szCs w:val="24"/>
        </w:rPr>
        <w:t>i</w:t>
      </w:r>
      <w:proofErr w:type="spellEnd"/>
      <w:r w:rsidRPr="0034177B">
        <w:rPr>
          <w:rFonts w:ascii="Times New Roman" w:hAnsi="Times New Roman"/>
          <w:sz w:val="24"/>
          <w:szCs w:val="24"/>
        </w:rPr>
        <w:t>) Cost concept</w:t>
      </w:r>
    </w:p>
    <w:p w:rsidR="005B6065" w:rsidRPr="0034177B" w:rsidRDefault="005B6065" w:rsidP="0034177B">
      <w:pPr>
        <w:spacing w:after="0" w:line="240" w:lineRule="auto"/>
        <w:ind w:left="450"/>
        <w:rPr>
          <w:rFonts w:ascii="Times New Roman" w:hAnsi="Times New Roman"/>
          <w:sz w:val="24"/>
          <w:szCs w:val="24"/>
        </w:rPr>
      </w:pPr>
      <w:r w:rsidRPr="0034177B">
        <w:rPr>
          <w:rFonts w:ascii="Times New Roman" w:hAnsi="Times New Roman"/>
          <w:sz w:val="24"/>
          <w:szCs w:val="24"/>
        </w:rPr>
        <w:t>ii) Consistency</w:t>
      </w:r>
    </w:p>
    <w:p w:rsidR="005B6065" w:rsidRPr="0034177B" w:rsidRDefault="005B6065" w:rsidP="0034177B">
      <w:pPr>
        <w:spacing w:after="0" w:line="240" w:lineRule="auto"/>
        <w:ind w:left="450"/>
        <w:rPr>
          <w:rFonts w:ascii="Times New Roman" w:hAnsi="Times New Roman"/>
          <w:sz w:val="24"/>
          <w:szCs w:val="24"/>
        </w:rPr>
      </w:pPr>
      <w:r w:rsidRPr="0034177B">
        <w:rPr>
          <w:rFonts w:ascii="Times New Roman" w:hAnsi="Times New Roman"/>
          <w:sz w:val="24"/>
          <w:szCs w:val="24"/>
        </w:rPr>
        <w:t>iii) Realization</w:t>
      </w:r>
    </w:p>
    <w:p w:rsidR="005B6065" w:rsidRPr="0034177B" w:rsidRDefault="005B6065" w:rsidP="0034177B">
      <w:pPr>
        <w:spacing w:after="0" w:line="240" w:lineRule="auto"/>
        <w:rPr>
          <w:rFonts w:ascii="Times New Roman" w:hAnsi="Times New Roman"/>
          <w:sz w:val="24"/>
          <w:szCs w:val="24"/>
        </w:rPr>
      </w:pPr>
      <w:r w:rsidRPr="0034177B">
        <w:rPr>
          <w:rFonts w:ascii="Times New Roman" w:hAnsi="Times New Roman"/>
          <w:sz w:val="24"/>
          <w:szCs w:val="24"/>
        </w:rPr>
        <w:t xml:space="preserve">        </w:t>
      </w:r>
      <w:proofErr w:type="gramStart"/>
      <w:r w:rsidRPr="0034177B">
        <w:rPr>
          <w:rFonts w:ascii="Times New Roman" w:hAnsi="Times New Roman"/>
          <w:sz w:val="24"/>
          <w:szCs w:val="24"/>
        </w:rPr>
        <w:t>iv) Conservatism</w:t>
      </w:r>
      <w:proofErr w:type="gramEnd"/>
    </w:p>
    <w:p w:rsidR="005B6065" w:rsidRPr="0034177B" w:rsidRDefault="005B6065" w:rsidP="0034177B">
      <w:pPr>
        <w:pStyle w:val="ListParagraph"/>
        <w:numPr>
          <w:ilvl w:val="0"/>
          <w:numId w:val="3"/>
        </w:numPr>
      </w:pPr>
      <w:r w:rsidRPr="0034177B">
        <w:t>John has the following assets and liabilities as on 30 November 2019:</w:t>
      </w:r>
    </w:p>
    <w:p w:rsidR="005B6065" w:rsidRPr="0034177B" w:rsidRDefault="005B6065" w:rsidP="0034177B">
      <w:pPr>
        <w:spacing w:after="0" w:line="240" w:lineRule="auto"/>
        <w:ind w:left="720"/>
        <w:rPr>
          <w:rFonts w:ascii="Times New Roman" w:hAnsi="Times New Roman"/>
          <w:sz w:val="24"/>
          <w:szCs w:val="24"/>
        </w:rPr>
      </w:pPr>
      <w:r w:rsidRPr="0034177B">
        <w:rPr>
          <w:rFonts w:ascii="Times New Roman" w:hAnsi="Times New Roman"/>
          <w:sz w:val="24"/>
          <w:szCs w:val="24"/>
        </w:rPr>
        <w:t xml:space="preserve">Creditors shs39,500; Equipment shs115,000; Motor vehicle </w:t>
      </w:r>
      <w:proofErr w:type="spellStart"/>
      <w:r w:rsidRPr="0034177B">
        <w:rPr>
          <w:rFonts w:ascii="Times New Roman" w:hAnsi="Times New Roman"/>
          <w:sz w:val="24"/>
          <w:szCs w:val="24"/>
        </w:rPr>
        <w:t>shs</w:t>
      </w:r>
      <w:proofErr w:type="spellEnd"/>
      <w:r w:rsidRPr="0034177B">
        <w:rPr>
          <w:rFonts w:ascii="Times New Roman" w:hAnsi="Times New Roman"/>
          <w:sz w:val="24"/>
          <w:szCs w:val="24"/>
        </w:rPr>
        <w:t xml:space="preserve"> 62,900; Stock </w:t>
      </w:r>
      <w:proofErr w:type="spellStart"/>
      <w:r w:rsidRPr="0034177B">
        <w:rPr>
          <w:rFonts w:ascii="Times New Roman" w:hAnsi="Times New Roman"/>
          <w:sz w:val="24"/>
          <w:szCs w:val="24"/>
        </w:rPr>
        <w:t>shs</w:t>
      </w:r>
      <w:proofErr w:type="spellEnd"/>
      <w:r w:rsidRPr="0034177B">
        <w:rPr>
          <w:rFonts w:ascii="Times New Roman" w:hAnsi="Times New Roman"/>
          <w:sz w:val="24"/>
          <w:szCs w:val="24"/>
        </w:rPr>
        <w:t xml:space="preserve"> 61,500; Debtors  </w:t>
      </w:r>
      <w:proofErr w:type="spellStart"/>
      <w:r w:rsidRPr="0034177B">
        <w:rPr>
          <w:rFonts w:ascii="Times New Roman" w:hAnsi="Times New Roman"/>
          <w:sz w:val="24"/>
          <w:szCs w:val="24"/>
        </w:rPr>
        <w:t>shs</w:t>
      </w:r>
      <w:proofErr w:type="spellEnd"/>
      <w:r w:rsidRPr="0034177B">
        <w:rPr>
          <w:rFonts w:ascii="Times New Roman" w:hAnsi="Times New Roman"/>
          <w:sz w:val="24"/>
          <w:szCs w:val="24"/>
        </w:rPr>
        <w:t xml:space="preserve"> 57,700; Cash at bank </w:t>
      </w:r>
      <w:proofErr w:type="spellStart"/>
      <w:r w:rsidRPr="0034177B">
        <w:rPr>
          <w:rFonts w:ascii="Times New Roman" w:hAnsi="Times New Roman"/>
          <w:sz w:val="24"/>
          <w:szCs w:val="24"/>
        </w:rPr>
        <w:t>shs</w:t>
      </w:r>
      <w:proofErr w:type="spellEnd"/>
      <w:r w:rsidRPr="0034177B">
        <w:rPr>
          <w:rFonts w:ascii="Times New Roman" w:hAnsi="Times New Roman"/>
          <w:sz w:val="24"/>
          <w:szCs w:val="24"/>
        </w:rPr>
        <w:t xml:space="preserve"> 72,800 and Cash in hand </w:t>
      </w:r>
      <w:proofErr w:type="spellStart"/>
      <w:r w:rsidRPr="0034177B">
        <w:rPr>
          <w:rFonts w:ascii="Times New Roman" w:hAnsi="Times New Roman"/>
          <w:sz w:val="24"/>
          <w:szCs w:val="24"/>
        </w:rPr>
        <w:t>shs</w:t>
      </w:r>
      <w:proofErr w:type="spellEnd"/>
      <w:r w:rsidRPr="0034177B">
        <w:rPr>
          <w:rFonts w:ascii="Times New Roman" w:hAnsi="Times New Roman"/>
          <w:sz w:val="24"/>
          <w:szCs w:val="24"/>
        </w:rPr>
        <w:t xml:space="preserve"> 400.</w:t>
      </w:r>
    </w:p>
    <w:p w:rsidR="005B6065" w:rsidRPr="0034177B" w:rsidRDefault="005B6065" w:rsidP="0034177B">
      <w:pPr>
        <w:spacing w:after="0" w:line="240" w:lineRule="auto"/>
        <w:ind w:left="720"/>
        <w:rPr>
          <w:rFonts w:ascii="Times New Roman" w:hAnsi="Times New Roman"/>
          <w:sz w:val="24"/>
          <w:szCs w:val="24"/>
        </w:rPr>
      </w:pPr>
      <w:r w:rsidRPr="0034177B">
        <w:rPr>
          <w:rFonts w:ascii="Times New Roman" w:hAnsi="Times New Roman"/>
          <w:sz w:val="24"/>
          <w:szCs w:val="24"/>
        </w:rPr>
        <w:t>Compute the balance on the capital account as at 30 November 2019</w:t>
      </w:r>
    </w:p>
    <w:p w:rsidR="005B6065" w:rsidRPr="0034177B" w:rsidRDefault="005B6065" w:rsidP="0034177B">
      <w:pPr>
        <w:pStyle w:val="BodyTextIndent2"/>
        <w:ind w:left="0" w:firstLine="720"/>
        <w:jc w:val="both"/>
        <w:rPr>
          <w:rFonts w:ascii="Times New Roman" w:hAnsi="Times New Roman"/>
          <w:sz w:val="24"/>
          <w:szCs w:val="24"/>
        </w:rPr>
      </w:pPr>
      <w:r w:rsidRPr="0034177B">
        <w:rPr>
          <w:rFonts w:ascii="Times New Roman" w:hAnsi="Times New Roman"/>
          <w:sz w:val="24"/>
          <w:szCs w:val="24"/>
        </w:rPr>
        <w:t>During the first week of December 2019, John:</w:t>
      </w:r>
    </w:p>
    <w:p w:rsidR="005B6065" w:rsidRPr="0034177B" w:rsidRDefault="005B6065" w:rsidP="0034177B">
      <w:pPr>
        <w:pStyle w:val="BodyTextIndent2"/>
        <w:numPr>
          <w:ilvl w:val="0"/>
          <w:numId w:val="4"/>
        </w:numPr>
        <w:jc w:val="both"/>
        <w:rPr>
          <w:rFonts w:ascii="Times New Roman" w:hAnsi="Times New Roman"/>
          <w:sz w:val="24"/>
          <w:szCs w:val="24"/>
        </w:rPr>
      </w:pPr>
      <w:r w:rsidRPr="0034177B">
        <w:rPr>
          <w:rFonts w:ascii="Times New Roman" w:hAnsi="Times New Roman"/>
          <w:sz w:val="24"/>
          <w:szCs w:val="24"/>
        </w:rPr>
        <w:t xml:space="preserve">Bought extra equipment on credit for </w:t>
      </w:r>
      <w:proofErr w:type="spellStart"/>
      <w:r w:rsidRPr="0034177B">
        <w:rPr>
          <w:rFonts w:ascii="Times New Roman" w:hAnsi="Times New Roman"/>
          <w:sz w:val="24"/>
          <w:szCs w:val="24"/>
        </w:rPr>
        <w:t>shs</w:t>
      </w:r>
      <w:proofErr w:type="spellEnd"/>
      <w:r w:rsidRPr="0034177B">
        <w:rPr>
          <w:rFonts w:ascii="Times New Roman" w:hAnsi="Times New Roman"/>
          <w:sz w:val="24"/>
          <w:szCs w:val="24"/>
        </w:rPr>
        <w:t xml:space="preserve"> 13,800.</w:t>
      </w:r>
    </w:p>
    <w:p w:rsidR="005B6065" w:rsidRPr="0034177B" w:rsidRDefault="005B6065" w:rsidP="0034177B">
      <w:pPr>
        <w:pStyle w:val="BodyTextIndent2"/>
        <w:numPr>
          <w:ilvl w:val="0"/>
          <w:numId w:val="4"/>
        </w:numPr>
        <w:jc w:val="both"/>
        <w:rPr>
          <w:rFonts w:ascii="Times New Roman" w:hAnsi="Times New Roman"/>
          <w:sz w:val="24"/>
          <w:szCs w:val="24"/>
        </w:rPr>
      </w:pPr>
      <w:r w:rsidRPr="0034177B">
        <w:rPr>
          <w:rFonts w:ascii="Times New Roman" w:hAnsi="Times New Roman"/>
          <w:sz w:val="24"/>
          <w:szCs w:val="24"/>
        </w:rPr>
        <w:t xml:space="preserve">Bought extra stock by cheque </w:t>
      </w:r>
      <w:proofErr w:type="spellStart"/>
      <w:r w:rsidRPr="0034177B">
        <w:rPr>
          <w:rFonts w:ascii="Times New Roman" w:hAnsi="Times New Roman"/>
          <w:sz w:val="24"/>
          <w:szCs w:val="24"/>
        </w:rPr>
        <w:t>shs</w:t>
      </w:r>
      <w:proofErr w:type="spellEnd"/>
      <w:r w:rsidRPr="0034177B">
        <w:rPr>
          <w:rFonts w:ascii="Times New Roman" w:hAnsi="Times New Roman"/>
          <w:sz w:val="24"/>
          <w:szCs w:val="24"/>
        </w:rPr>
        <w:t xml:space="preserve"> 5,700.</w:t>
      </w:r>
    </w:p>
    <w:p w:rsidR="005B6065" w:rsidRPr="0034177B" w:rsidRDefault="005B6065" w:rsidP="0034177B">
      <w:pPr>
        <w:pStyle w:val="BodyTextIndent2"/>
        <w:numPr>
          <w:ilvl w:val="0"/>
          <w:numId w:val="4"/>
        </w:numPr>
        <w:jc w:val="both"/>
        <w:rPr>
          <w:rFonts w:ascii="Times New Roman" w:hAnsi="Times New Roman"/>
          <w:sz w:val="24"/>
          <w:szCs w:val="24"/>
        </w:rPr>
      </w:pPr>
      <w:r w:rsidRPr="0034177B">
        <w:rPr>
          <w:rFonts w:ascii="Times New Roman" w:hAnsi="Times New Roman"/>
          <w:sz w:val="24"/>
          <w:szCs w:val="24"/>
        </w:rPr>
        <w:t xml:space="preserve">Paid creditors by cheque </w:t>
      </w:r>
      <w:proofErr w:type="spellStart"/>
      <w:r w:rsidRPr="0034177B">
        <w:rPr>
          <w:rFonts w:ascii="Times New Roman" w:hAnsi="Times New Roman"/>
          <w:sz w:val="24"/>
          <w:szCs w:val="24"/>
        </w:rPr>
        <w:t>shs</w:t>
      </w:r>
      <w:proofErr w:type="spellEnd"/>
      <w:r w:rsidRPr="0034177B">
        <w:rPr>
          <w:rFonts w:ascii="Times New Roman" w:hAnsi="Times New Roman"/>
          <w:sz w:val="24"/>
          <w:szCs w:val="24"/>
        </w:rPr>
        <w:t xml:space="preserve"> 7,900.</w:t>
      </w:r>
    </w:p>
    <w:p w:rsidR="005B6065" w:rsidRPr="0034177B" w:rsidRDefault="005B6065" w:rsidP="0034177B">
      <w:pPr>
        <w:pStyle w:val="BodyTextIndent2"/>
        <w:numPr>
          <w:ilvl w:val="0"/>
          <w:numId w:val="4"/>
        </w:numPr>
        <w:jc w:val="both"/>
        <w:rPr>
          <w:rFonts w:ascii="Times New Roman" w:hAnsi="Times New Roman"/>
          <w:sz w:val="24"/>
          <w:szCs w:val="24"/>
        </w:rPr>
      </w:pPr>
      <w:r w:rsidRPr="0034177B">
        <w:rPr>
          <w:rFonts w:ascii="Times New Roman" w:hAnsi="Times New Roman"/>
          <w:sz w:val="24"/>
          <w:szCs w:val="24"/>
        </w:rPr>
        <w:t xml:space="preserve">Received from debtor’s </w:t>
      </w:r>
      <w:proofErr w:type="spellStart"/>
      <w:r w:rsidRPr="0034177B">
        <w:rPr>
          <w:rFonts w:ascii="Times New Roman" w:hAnsi="Times New Roman"/>
          <w:sz w:val="24"/>
          <w:szCs w:val="24"/>
        </w:rPr>
        <w:t>shs</w:t>
      </w:r>
      <w:proofErr w:type="spellEnd"/>
      <w:r w:rsidRPr="0034177B">
        <w:rPr>
          <w:rFonts w:ascii="Times New Roman" w:hAnsi="Times New Roman"/>
          <w:sz w:val="24"/>
          <w:szCs w:val="24"/>
        </w:rPr>
        <w:t xml:space="preserve"> 8,400 by cheque and </w:t>
      </w:r>
      <w:proofErr w:type="spellStart"/>
      <w:r w:rsidRPr="0034177B">
        <w:rPr>
          <w:rFonts w:ascii="Times New Roman" w:hAnsi="Times New Roman"/>
          <w:sz w:val="24"/>
          <w:szCs w:val="24"/>
        </w:rPr>
        <w:t>shs</w:t>
      </w:r>
      <w:proofErr w:type="spellEnd"/>
      <w:r w:rsidRPr="0034177B">
        <w:rPr>
          <w:rFonts w:ascii="Times New Roman" w:hAnsi="Times New Roman"/>
          <w:sz w:val="24"/>
          <w:szCs w:val="24"/>
        </w:rPr>
        <w:t xml:space="preserve"> 600 by cash.</w:t>
      </w:r>
    </w:p>
    <w:p w:rsidR="005B6065" w:rsidRPr="0034177B" w:rsidRDefault="005B6065" w:rsidP="0034177B">
      <w:pPr>
        <w:pStyle w:val="BodyTextIndent2"/>
        <w:numPr>
          <w:ilvl w:val="0"/>
          <w:numId w:val="4"/>
        </w:numPr>
        <w:jc w:val="both"/>
        <w:rPr>
          <w:rFonts w:ascii="Times New Roman" w:hAnsi="Times New Roman"/>
          <w:sz w:val="24"/>
          <w:szCs w:val="24"/>
        </w:rPr>
      </w:pPr>
      <w:r w:rsidRPr="0034177B">
        <w:rPr>
          <w:rFonts w:ascii="Times New Roman" w:hAnsi="Times New Roman"/>
          <w:sz w:val="24"/>
          <w:szCs w:val="24"/>
        </w:rPr>
        <w:t xml:space="preserve">Put in extra </w:t>
      </w:r>
      <w:proofErr w:type="spellStart"/>
      <w:r w:rsidRPr="0034177B">
        <w:rPr>
          <w:rFonts w:ascii="Times New Roman" w:hAnsi="Times New Roman"/>
          <w:sz w:val="24"/>
          <w:szCs w:val="24"/>
        </w:rPr>
        <w:t>shs</w:t>
      </w:r>
      <w:proofErr w:type="spellEnd"/>
      <w:r w:rsidRPr="0034177B">
        <w:rPr>
          <w:rFonts w:ascii="Times New Roman" w:hAnsi="Times New Roman"/>
          <w:sz w:val="24"/>
          <w:szCs w:val="24"/>
        </w:rPr>
        <w:t xml:space="preserve"> 2,500 cash as capital.</w:t>
      </w:r>
    </w:p>
    <w:p w:rsidR="005B6065" w:rsidRPr="0034177B" w:rsidRDefault="005B6065" w:rsidP="0034177B">
      <w:pPr>
        <w:pStyle w:val="BodyTextIndent2"/>
        <w:ind w:left="720"/>
        <w:jc w:val="both"/>
        <w:rPr>
          <w:rFonts w:ascii="Times New Roman" w:hAnsi="Times New Roman"/>
          <w:sz w:val="24"/>
          <w:szCs w:val="24"/>
        </w:rPr>
      </w:pPr>
      <w:r w:rsidRPr="0034177B">
        <w:rPr>
          <w:rFonts w:ascii="Times New Roman" w:hAnsi="Times New Roman"/>
          <w:sz w:val="24"/>
          <w:szCs w:val="24"/>
        </w:rPr>
        <w:t>You are to draw up a balance sheet as on 7 December 2002 after the above transactions have been completed. (</w:t>
      </w:r>
      <w:r w:rsidRPr="0034177B">
        <w:rPr>
          <w:rFonts w:ascii="Times New Roman" w:hAnsi="Times New Roman"/>
          <w:b/>
          <w:sz w:val="24"/>
          <w:szCs w:val="24"/>
        </w:rPr>
        <w:t>5mks)</w:t>
      </w:r>
    </w:p>
    <w:p w:rsidR="005B6065" w:rsidRPr="0034177B" w:rsidRDefault="005B6065" w:rsidP="0034177B">
      <w:pPr>
        <w:pStyle w:val="ListParagraph"/>
        <w:numPr>
          <w:ilvl w:val="0"/>
          <w:numId w:val="2"/>
        </w:numPr>
      </w:pPr>
      <w:r w:rsidRPr="0034177B">
        <w:t>Discuss the following and state how they affect the adjustments of the final books of accounts</w:t>
      </w:r>
    </w:p>
    <w:p w:rsidR="005B6065" w:rsidRPr="0034177B" w:rsidRDefault="005B6065" w:rsidP="0034177B">
      <w:pPr>
        <w:pStyle w:val="ListParagraph"/>
        <w:numPr>
          <w:ilvl w:val="0"/>
          <w:numId w:val="5"/>
        </w:numPr>
      </w:pPr>
      <w:r w:rsidRPr="0034177B">
        <w:t>Bad debts and provision of bad debts</w:t>
      </w:r>
    </w:p>
    <w:p w:rsidR="005B6065" w:rsidRPr="0034177B" w:rsidRDefault="005B6065" w:rsidP="0034177B">
      <w:pPr>
        <w:pStyle w:val="ListParagraph"/>
        <w:numPr>
          <w:ilvl w:val="0"/>
          <w:numId w:val="5"/>
        </w:numPr>
      </w:pPr>
      <w:r w:rsidRPr="0034177B">
        <w:t>Depreciation and provision for depreciation</w:t>
      </w:r>
    </w:p>
    <w:p w:rsidR="005B6065" w:rsidRPr="0034177B" w:rsidRDefault="005B6065" w:rsidP="0034177B">
      <w:pPr>
        <w:pStyle w:val="ListParagraph"/>
        <w:numPr>
          <w:ilvl w:val="0"/>
          <w:numId w:val="5"/>
        </w:numPr>
      </w:pPr>
      <w:r w:rsidRPr="0034177B">
        <w:t xml:space="preserve">Prepayments and accruals </w:t>
      </w:r>
      <w:r w:rsidRPr="0034177B">
        <w:rPr>
          <w:b/>
        </w:rPr>
        <w:t>(5mks)</w:t>
      </w:r>
    </w:p>
    <w:p w:rsidR="005B6065" w:rsidRPr="0034177B" w:rsidRDefault="005B6065" w:rsidP="0034177B">
      <w:pPr>
        <w:pStyle w:val="ListParagraph"/>
        <w:numPr>
          <w:ilvl w:val="0"/>
          <w:numId w:val="2"/>
        </w:numPr>
      </w:pPr>
      <w:r w:rsidRPr="0034177B">
        <w:t>Explain the term “bank reconciliation” and state the reasons for its preparation. (</w:t>
      </w:r>
      <w:r w:rsidRPr="0034177B">
        <w:rPr>
          <w:b/>
        </w:rPr>
        <w:t>3mks)</w:t>
      </w:r>
    </w:p>
    <w:p w:rsidR="005B6065" w:rsidRPr="0034177B" w:rsidRDefault="005B6065" w:rsidP="0034177B">
      <w:pPr>
        <w:pStyle w:val="ListParagraph"/>
        <w:numPr>
          <w:ilvl w:val="0"/>
          <w:numId w:val="2"/>
        </w:numPr>
      </w:pPr>
      <w:r w:rsidRPr="0034177B">
        <w:t xml:space="preserve">Name and explain three types of errors which are not disclosed by the trial balance. </w:t>
      </w:r>
      <w:r w:rsidRPr="0034177B">
        <w:rPr>
          <w:b/>
        </w:rPr>
        <w:t>(3mks</w:t>
      </w:r>
      <w:r w:rsidRPr="0034177B">
        <w:t>)</w:t>
      </w:r>
    </w:p>
    <w:p w:rsidR="005B6065" w:rsidRPr="0034177B" w:rsidRDefault="005B6065" w:rsidP="0034177B">
      <w:pPr>
        <w:pStyle w:val="ListParagraph"/>
        <w:numPr>
          <w:ilvl w:val="0"/>
          <w:numId w:val="2"/>
        </w:numPr>
      </w:pPr>
      <w:r w:rsidRPr="0034177B">
        <w:t xml:space="preserve">Outline the various methods of calculating depreciation </w:t>
      </w:r>
      <w:r w:rsidRPr="0034177B">
        <w:rPr>
          <w:b/>
        </w:rPr>
        <w:t>(3mks)</w:t>
      </w:r>
    </w:p>
    <w:p w:rsidR="005B6065" w:rsidRPr="0034177B" w:rsidRDefault="005B6065" w:rsidP="0034177B">
      <w:pPr>
        <w:spacing w:after="0" w:line="240" w:lineRule="auto"/>
        <w:rPr>
          <w:rFonts w:ascii="Times New Roman" w:hAnsi="Times New Roman"/>
          <w:sz w:val="24"/>
          <w:szCs w:val="24"/>
        </w:rPr>
      </w:pPr>
    </w:p>
    <w:p w:rsidR="005B6065" w:rsidRPr="0034177B" w:rsidRDefault="0034177B" w:rsidP="0034177B">
      <w:pPr>
        <w:spacing w:after="0" w:line="240" w:lineRule="auto"/>
        <w:ind w:left="360"/>
        <w:jc w:val="both"/>
        <w:rPr>
          <w:rFonts w:ascii="Times New Roman" w:hAnsi="Times New Roman"/>
          <w:b/>
          <w:sz w:val="24"/>
          <w:szCs w:val="24"/>
          <w:u w:val="single"/>
        </w:rPr>
      </w:pPr>
      <w:r w:rsidRPr="0034177B">
        <w:rPr>
          <w:rFonts w:ascii="Times New Roman" w:hAnsi="Times New Roman"/>
          <w:b/>
          <w:sz w:val="24"/>
          <w:szCs w:val="24"/>
          <w:u w:val="single"/>
        </w:rPr>
        <w:t>QUESTION TWO (20 MARKS)</w:t>
      </w:r>
      <w:r w:rsidR="005B6065" w:rsidRPr="0034177B">
        <w:rPr>
          <w:rFonts w:ascii="Times New Roman" w:hAnsi="Times New Roman"/>
          <w:b/>
          <w:sz w:val="24"/>
          <w:szCs w:val="24"/>
          <w:u w:val="single"/>
        </w:rPr>
        <w:t xml:space="preserve">  </w:t>
      </w:r>
    </w:p>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The following trial balance was extracted from the books of a sole trader David on 31.12.2019</w:t>
      </w:r>
    </w:p>
    <w:tbl>
      <w:tblPr>
        <w:tblW w:w="0" w:type="auto"/>
        <w:tblLook w:val="04A0" w:firstRow="1" w:lastRow="0" w:firstColumn="1" w:lastColumn="0" w:noHBand="0" w:noVBand="1"/>
      </w:tblPr>
      <w:tblGrid>
        <w:gridCol w:w="3258"/>
        <w:gridCol w:w="1080"/>
        <w:gridCol w:w="1080"/>
      </w:tblGrid>
      <w:tr w:rsidR="005B6065" w:rsidRPr="0034177B" w:rsidTr="00A80589">
        <w:tc>
          <w:tcPr>
            <w:tcW w:w="3258" w:type="dxa"/>
            <w:tcBorders>
              <w:top w:val="single" w:sz="4" w:space="0" w:color="auto"/>
              <w:bottom w:val="single" w:sz="4" w:space="0" w:color="auto"/>
              <w:right w:val="single" w:sz="4" w:space="0" w:color="auto"/>
            </w:tcBorders>
          </w:tcPr>
          <w:p w:rsidR="005B6065" w:rsidRPr="0034177B" w:rsidRDefault="005B6065" w:rsidP="0034177B">
            <w:pPr>
              <w:pStyle w:val="NoSpacing"/>
              <w:jc w:val="right"/>
              <w:rPr>
                <w:rFonts w:ascii="Times New Roman" w:hAnsi="Times New Roman"/>
                <w:b/>
                <w:sz w:val="24"/>
                <w:szCs w:val="24"/>
              </w:rPr>
            </w:pPr>
          </w:p>
        </w:tc>
        <w:tc>
          <w:tcPr>
            <w:tcW w:w="1080" w:type="dxa"/>
            <w:tcBorders>
              <w:top w:val="single" w:sz="4" w:space="0" w:color="auto"/>
              <w:left w:val="single" w:sz="4" w:space="0" w:color="auto"/>
              <w:bottom w:val="single" w:sz="4" w:space="0" w:color="auto"/>
              <w:right w:val="single" w:sz="4" w:space="0" w:color="auto"/>
            </w:tcBorders>
          </w:tcPr>
          <w:p w:rsidR="005B6065" w:rsidRPr="0034177B" w:rsidRDefault="005B6065" w:rsidP="0034177B">
            <w:pPr>
              <w:pStyle w:val="NoSpacing"/>
              <w:jc w:val="right"/>
              <w:rPr>
                <w:rFonts w:ascii="Times New Roman" w:hAnsi="Times New Roman"/>
                <w:b/>
                <w:sz w:val="24"/>
                <w:szCs w:val="24"/>
              </w:rPr>
            </w:pPr>
            <w:proofErr w:type="spellStart"/>
            <w:r w:rsidRPr="0034177B">
              <w:rPr>
                <w:rFonts w:ascii="Times New Roman" w:hAnsi="Times New Roman"/>
                <w:b/>
                <w:sz w:val="24"/>
                <w:szCs w:val="24"/>
              </w:rPr>
              <w:t>Dr.</w:t>
            </w:r>
            <w:proofErr w:type="spellEnd"/>
          </w:p>
        </w:tc>
        <w:tc>
          <w:tcPr>
            <w:tcW w:w="1080" w:type="dxa"/>
            <w:tcBorders>
              <w:top w:val="single" w:sz="4" w:space="0" w:color="auto"/>
              <w:left w:val="single" w:sz="4" w:space="0" w:color="auto"/>
              <w:bottom w:val="single" w:sz="4" w:space="0" w:color="auto"/>
              <w:right w:val="single" w:sz="4" w:space="0" w:color="auto"/>
            </w:tcBorders>
          </w:tcPr>
          <w:p w:rsidR="005B6065" w:rsidRPr="0034177B" w:rsidRDefault="005B6065" w:rsidP="0034177B">
            <w:pPr>
              <w:pStyle w:val="NoSpacing"/>
              <w:jc w:val="right"/>
              <w:rPr>
                <w:rFonts w:ascii="Times New Roman" w:hAnsi="Times New Roman"/>
                <w:b/>
                <w:sz w:val="24"/>
                <w:szCs w:val="24"/>
              </w:rPr>
            </w:pPr>
            <w:r w:rsidRPr="0034177B">
              <w:rPr>
                <w:rFonts w:ascii="Times New Roman" w:hAnsi="Times New Roman"/>
                <w:b/>
                <w:sz w:val="24"/>
                <w:szCs w:val="24"/>
              </w:rPr>
              <w:t>Cr.</w:t>
            </w:r>
          </w:p>
        </w:tc>
      </w:tr>
      <w:tr w:rsidR="005B6065" w:rsidRPr="0034177B" w:rsidTr="00A80589">
        <w:tc>
          <w:tcPr>
            <w:tcW w:w="3258" w:type="dxa"/>
            <w:tcBorders>
              <w:top w:val="single" w:sz="4" w:space="0" w:color="auto"/>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Inventory 1.1.19</w:t>
            </w:r>
          </w:p>
        </w:tc>
        <w:tc>
          <w:tcPr>
            <w:tcW w:w="1080" w:type="dxa"/>
            <w:tcBorders>
              <w:top w:val="single" w:sz="4" w:space="0" w:color="auto"/>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50,000</w:t>
            </w:r>
          </w:p>
        </w:tc>
        <w:tc>
          <w:tcPr>
            <w:tcW w:w="1080" w:type="dxa"/>
            <w:tcBorders>
              <w:top w:val="single" w:sz="4" w:space="0" w:color="auto"/>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tc>
      </w:tr>
      <w:tr w:rsidR="005B6065" w:rsidRPr="0034177B" w:rsidTr="00A80589">
        <w:tc>
          <w:tcPr>
            <w:tcW w:w="3258" w:type="dxa"/>
            <w:tcBorders>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 xml:space="preserve">Freehold premises </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240,000</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tc>
      </w:tr>
      <w:tr w:rsidR="005B6065" w:rsidRPr="0034177B" w:rsidTr="00A80589">
        <w:tc>
          <w:tcPr>
            <w:tcW w:w="3258" w:type="dxa"/>
            <w:tcBorders>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 xml:space="preserve">Bills receivable </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30,000</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tc>
      </w:tr>
      <w:tr w:rsidR="005B6065" w:rsidRPr="0034177B" w:rsidTr="00A80589">
        <w:tc>
          <w:tcPr>
            <w:tcW w:w="3258" w:type="dxa"/>
            <w:tcBorders>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 xml:space="preserve">Purchases </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280,000</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tc>
      </w:tr>
      <w:tr w:rsidR="005B6065" w:rsidRPr="0034177B" w:rsidTr="00A80589">
        <w:tc>
          <w:tcPr>
            <w:tcW w:w="3258" w:type="dxa"/>
            <w:tcBorders>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 xml:space="preserve">Salaries &amp; wages </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35,000</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tc>
      </w:tr>
      <w:tr w:rsidR="005B6065" w:rsidRPr="0034177B" w:rsidTr="00A80589">
        <w:tc>
          <w:tcPr>
            <w:tcW w:w="3258" w:type="dxa"/>
            <w:tcBorders>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 xml:space="preserve">Sales </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520,000</w:t>
            </w:r>
          </w:p>
        </w:tc>
      </w:tr>
      <w:tr w:rsidR="005B6065" w:rsidRPr="0034177B" w:rsidTr="00A80589">
        <w:tc>
          <w:tcPr>
            <w:tcW w:w="3258" w:type="dxa"/>
            <w:tcBorders>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 xml:space="preserve">Fixtures &amp; fittings </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25,000</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tc>
      </w:tr>
      <w:tr w:rsidR="005B6065" w:rsidRPr="0034177B" w:rsidTr="00A80589">
        <w:tc>
          <w:tcPr>
            <w:tcW w:w="3258" w:type="dxa"/>
            <w:tcBorders>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Discount allowed</w:t>
            </w:r>
          </w:p>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 xml:space="preserve">Discount received </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7,500</w:t>
            </w:r>
          </w:p>
          <w:p w:rsidR="005B6065" w:rsidRPr="0034177B" w:rsidRDefault="005B6065" w:rsidP="0034177B">
            <w:pPr>
              <w:pStyle w:val="NoSpacing"/>
              <w:jc w:val="right"/>
              <w:rPr>
                <w:rFonts w:ascii="Times New Roman" w:hAnsi="Times New Roman"/>
                <w:sz w:val="24"/>
                <w:szCs w:val="24"/>
              </w:rPr>
            </w:pP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4,500</w:t>
            </w:r>
          </w:p>
        </w:tc>
      </w:tr>
      <w:tr w:rsidR="005B6065" w:rsidRPr="0034177B" w:rsidTr="00A80589">
        <w:tc>
          <w:tcPr>
            <w:tcW w:w="3258" w:type="dxa"/>
            <w:tcBorders>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 xml:space="preserve">Plant &amp; machinery </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140,000</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tc>
      </w:tr>
      <w:tr w:rsidR="005B6065" w:rsidRPr="0034177B" w:rsidTr="00A80589">
        <w:tc>
          <w:tcPr>
            <w:tcW w:w="3258" w:type="dxa"/>
            <w:tcBorders>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lastRenderedPageBreak/>
              <w:t xml:space="preserve">Rates </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5,600</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tc>
      </w:tr>
      <w:tr w:rsidR="005B6065" w:rsidRPr="0034177B" w:rsidTr="00A80589">
        <w:tc>
          <w:tcPr>
            <w:tcW w:w="3258" w:type="dxa"/>
            <w:tcBorders>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 xml:space="preserve">Advertising </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10,400</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tc>
      </w:tr>
      <w:tr w:rsidR="005B6065" w:rsidRPr="0034177B" w:rsidTr="00A80589">
        <w:tc>
          <w:tcPr>
            <w:tcW w:w="3258" w:type="dxa"/>
            <w:tcBorders>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 xml:space="preserve">Insurance </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3,800</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tc>
      </w:tr>
      <w:tr w:rsidR="005B6065" w:rsidRPr="0034177B" w:rsidTr="00A80589">
        <w:tc>
          <w:tcPr>
            <w:tcW w:w="3258" w:type="dxa"/>
            <w:tcBorders>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 xml:space="preserve">General expenses </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7,200</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tc>
      </w:tr>
      <w:tr w:rsidR="005B6065" w:rsidRPr="0034177B" w:rsidTr="00A80589">
        <w:tc>
          <w:tcPr>
            <w:tcW w:w="3258" w:type="dxa"/>
            <w:tcBorders>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 xml:space="preserve">Provision for bad debts </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1,800</w:t>
            </w:r>
          </w:p>
        </w:tc>
      </w:tr>
      <w:tr w:rsidR="005B6065" w:rsidRPr="0034177B" w:rsidTr="00A80589">
        <w:tc>
          <w:tcPr>
            <w:tcW w:w="3258" w:type="dxa"/>
            <w:tcBorders>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 xml:space="preserve">Sundry debtors </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60,000</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tc>
      </w:tr>
      <w:tr w:rsidR="005B6065" w:rsidRPr="0034177B" w:rsidTr="00A80589">
        <w:tc>
          <w:tcPr>
            <w:tcW w:w="3258" w:type="dxa"/>
            <w:tcBorders>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 xml:space="preserve">Bills payable </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15,000</w:t>
            </w:r>
          </w:p>
        </w:tc>
      </w:tr>
      <w:tr w:rsidR="005B6065" w:rsidRPr="0034177B" w:rsidTr="00A80589">
        <w:tc>
          <w:tcPr>
            <w:tcW w:w="3258" w:type="dxa"/>
            <w:tcBorders>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 xml:space="preserve">Sundry creditors </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43,000</w:t>
            </w:r>
          </w:p>
        </w:tc>
      </w:tr>
      <w:tr w:rsidR="005B6065" w:rsidRPr="0034177B" w:rsidTr="00A80589">
        <w:tc>
          <w:tcPr>
            <w:tcW w:w="3258" w:type="dxa"/>
            <w:tcBorders>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Cash in hand</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2,400</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tc>
      </w:tr>
      <w:tr w:rsidR="005B6065" w:rsidRPr="0034177B" w:rsidTr="00A80589">
        <w:tc>
          <w:tcPr>
            <w:tcW w:w="3258" w:type="dxa"/>
            <w:tcBorders>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 xml:space="preserve">Bank overdraft </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18,600</w:t>
            </w:r>
          </w:p>
        </w:tc>
      </w:tr>
      <w:tr w:rsidR="005B6065" w:rsidRPr="0034177B" w:rsidTr="00A80589">
        <w:tc>
          <w:tcPr>
            <w:tcW w:w="3258" w:type="dxa"/>
            <w:tcBorders>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 xml:space="preserve">Drawings </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6,000</w:t>
            </w:r>
          </w:p>
        </w:tc>
        <w:tc>
          <w:tcPr>
            <w:tcW w:w="1080" w:type="dxa"/>
            <w:tcBorders>
              <w:left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tc>
      </w:tr>
      <w:tr w:rsidR="005B6065" w:rsidRPr="0034177B" w:rsidTr="00A80589">
        <w:tc>
          <w:tcPr>
            <w:tcW w:w="3258" w:type="dxa"/>
            <w:tcBorders>
              <w:bottom w:val="single" w:sz="4" w:space="0" w:color="auto"/>
              <w:right w:val="single" w:sz="4" w:space="0" w:color="auto"/>
            </w:tcBorders>
          </w:tcPr>
          <w:p w:rsidR="005B6065" w:rsidRPr="0034177B" w:rsidRDefault="005B6065" w:rsidP="0034177B">
            <w:pPr>
              <w:pStyle w:val="NoSpacing"/>
              <w:jc w:val="both"/>
              <w:rPr>
                <w:rFonts w:ascii="Times New Roman" w:hAnsi="Times New Roman"/>
                <w:sz w:val="24"/>
                <w:szCs w:val="24"/>
              </w:rPr>
            </w:pPr>
            <w:r w:rsidRPr="0034177B">
              <w:rPr>
                <w:rFonts w:ascii="Times New Roman" w:hAnsi="Times New Roman"/>
                <w:sz w:val="24"/>
                <w:szCs w:val="24"/>
              </w:rPr>
              <w:t xml:space="preserve">Capital account </w:t>
            </w:r>
          </w:p>
        </w:tc>
        <w:tc>
          <w:tcPr>
            <w:tcW w:w="1080" w:type="dxa"/>
            <w:tcBorders>
              <w:left w:val="single" w:sz="4" w:space="0" w:color="auto"/>
              <w:bottom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p>
        </w:tc>
        <w:tc>
          <w:tcPr>
            <w:tcW w:w="1080" w:type="dxa"/>
            <w:tcBorders>
              <w:left w:val="single" w:sz="4" w:space="0" w:color="auto"/>
              <w:bottom w:val="single" w:sz="4" w:space="0" w:color="auto"/>
              <w:right w:val="single" w:sz="4" w:space="0" w:color="auto"/>
            </w:tcBorders>
          </w:tcPr>
          <w:p w:rsidR="005B6065" w:rsidRPr="0034177B" w:rsidRDefault="005B6065" w:rsidP="0034177B">
            <w:pPr>
              <w:pStyle w:val="NoSpacing"/>
              <w:jc w:val="right"/>
              <w:rPr>
                <w:rFonts w:ascii="Times New Roman" w:hAnsi="Times New Roman"/>
                <w:sz w:val="24"/>
                <w:szCs w:val="24"/>
              </w:rPr>
            </w:pPr>
            <w:r w:rsidRPr="0034177B">
              <w:rPr>
                <w:rFonts w:ascii="Times New Roman" w:hAnsi="Times New Roman"/>
                <w:sz w:val="24"/>
                <w:szCs w:val="24"/>
              </w:rPr>
              <w:t>300,000</w:t>
            </w:r>
          </w:p>
        </w:tc>
      </w:tr>
      <w:tr w:rsidR="005B6065" w:rsidRPr="0034177B" w:rsidTr="00A80589">
        <w:tc>
          <w:tcPr>
            <w:tcW w:w="3258" w:type="dxa"/>
            <w:tcBorders>
              <w:top w:val="single" w:sz="4" w:space="0" w:color="auto"/>
              <w:bottom w:val="single" w:sz="4" w:space="0" w:color="auto"/>
              <w:right w:val="single" w:sz="4" w:space="0" w:color="auto"/>
            </w:tcBorders>
          </w:tcPr>
          <w:p w:rsidR="005B6065" w:rsidRPr="0034177B" w:rsidRDefault="005B6065" w:rsidP="0034177B">
            <w:pPr>
              <w:pStyle w:val="NoSpacing"/>
              <w:jc w:val="both"/>
              <w:rPr>
                <w:rFonts w:ascii="Times New Roman" w:hAnsi="Times New Roman"/>
                <w:b/>
                <w:sz w:val="24"/>
                <w:szCs w:val="24"/>
              </w:rPr>
            </w:pPr>
          </w:p>
        </w:tc>
        <w:tc>
          <w:tcPr>
            <w:tcW w:w="1080" w:type="dxa"/>
            <w:tcBorders>
              <w:top w:val="single" w:sz="4" w:space="0" w:color="auto"/>
              <w:left w:val="single" w:sz="4" w:space="0" w:color="auto"/>
              <w:bottom w:val="single" w:sz="4" w:space="0" w:color="auto"/>
              <w:right w:val="single" w:sz="4" w:space="0" w:color="auto"/>
            </w:tcBorders>
          </w:tcPr>
          <w:p w:rsidR="005B6065" w:rsidRPr="0034177B" w:rsidRDefault="005B6065" w:rsidP="0034177B">
            <w:pPr>
              <w:pStyle w:val="NoSpacing"/>
              <w:jc w:val="right"/>
              <w:rPr>
                <w:rFonts w:ascii="Times New Roman" w:hAnsi="Times New Roman"/>
                <w:b/>
                <w:sz w:val="24"/>
                <w:szCs w:val="24"/>
              </w:rPr>
            </w:pPr>
            <w:r w:rsidRPr="0034177B">
              <w:rPr>
                <w:rFonts w:ascii="Times New Roman" w:hAnsi="Times New Roman"/>
                <w:b/>
                <w:sz w:val="24"/>
                <w:szCs w:val="24"/>
              </w:rPr>
              <w:t>902,900</w:t>
            </w:r>
          </w:p>
        </w:tc>
        <w:tc>
          <w:tcPr>
            <w:tcW w:w="1080" w:type="dxa"/>
            <w:tcBorders>
              <w:top w:val="single" w:sz="4" w:space="0" w:color="auto"/>
              <w:left w:val="single" w:sz="4" w:space="0" w:color="auto"/>
              <w:bottom w:val="single" w:sz="4" w:space="0" w:color="auto"/>
              <w:right w:val="single" w:sz="4" w:space="0" w:color="auto"/>
            </w:tcBorders>
          </w:tcPr>
          <w:p w:rsidR="005B6065" w:rsidRPr="0034177B" w:rsidRDefault="005B6065" w:rsidP="0034177B">
            <w:pPr>
              <w:pStyle w:val="NoSpacing"/>
              <w:jc w:val="right"/>
              <w:rPr>
                <w:rFonts w:ascii="Times New Roman" w:hAnsi="Times New Roman"/>
                <w:b/>
                <w:sz w:val="24"/>
                <w:szCs w:val="24"/>
              </w:rPr>
            </w:pPr>
            <w:r w:rsidRPr="0034177B">
              <w:rPr>
                <w:rFonts w:ascii="Times New Roman" w:hAnsi="Times New Roman"/>
                <w:b/>
                <w:sz w:val="24"/>
                <w:szCs w:val="24"/>
              </w:rPr>
              <w:t>902,900</w:t>
            </w:r>
          </w:p>
        </w:tc>
      </w:tr>
    </w:tbl>
    <w:p w:rsidR="005B6065" w:rsidRPr="0034177B" w:rsidRDefault="005B6065" w:rsidP="0034177B">
      <w:pPr>
        <w:pStyle w:val="NoSpacing"/>
        <w:jc w:val="both"/>
        <w:outlineLvl w:val="0"/>
        <w:rPr>
          <w:rFonts w:ascii="Times New Roman" w:hAnsi="Times New Roman"/>
          <w:b/>
          <w:sz w:val="24"/>
          <w:szCs w:val="24"/>
        </w:rPr>
      </w:pPr>
      <w:bookmarkStart w:id="1" w:name="_Toc527642539"/>
    </w:p>
    <w:p w:rsidR="005B6065" w:rsidRPr="0034177B" w:rsidRDefault="005B6065" w:rsidP="0034177B">
      <w:pPr>
        <w:pStyle w:val="NoSpacing"/>
        <w:jc w:val="both"/>
        <w:outlineLvl w:val="0"/>
        <w:rPr>
          <w:rFonts w:ascii="Times New Roman" w:hAnsi="Times New Roman"/>
          <w:b/>
          <w:sz w:val="24"/>
          <w:szCs w:val="24"/>
        </w:rPr>
      </w:pPr>
      <w:r w:rsidRPr="0034177B">
        <w:rPr>
          <w:rFonts w:ascii="Times New Roman" w:hAnsi="Times New Roman"/>
          <w:b/>
          <w:sz w:val="24"/>
          <w:szCs w:val="24"/>
        </w:rPr>
        <w:t>Additional information</w:t>
      </w:r>
      <w:bookmarkEnd w:id="1"/>
      <w:r w:rsidRPr="0034177B">
        <w:rPr>
          <w:rFonts w:ascii="Times New Roman" w:hAnsi="Times New Roman"/>
          <w:b/>
          <w:sz w:val="24"/>
          <w:szCs w:val="24"/>
        </w:rPr>
        <w:t xml:space="preserve"> </w:t>
      </w:r>
    </w:p>
    <w:p w:rsidR="005B6065" w:rsidRPr="0034177B" w:rsidRDefault="005B6065" w:rsidP="0034177B">
      <w:pPr>
        <w:pStyle w:val="NoSpacing"/>
        <w:numPr>
          <w:ilvl w:val="0"/>
          <w:numId w:val="8"/>
        </w:numPr>
        <w:ind w:left="720" w:hanging="360"/>
        <w:jc w:val="both"/>
        <w:rPr>
          <w:rFonts w:ascii="Times New Roman" w:hAnsi="Times New Roman"/>
          <w:sz w:val="24"/>
          <w:szCs w:val="24"/>
        </w:rPr>
      </w:pPr>
      <w:r w:rsidRPr="0034177B">
        <w:rPr>
          <w:rFonts w:ascii="Times New Roman" w:hAnsi="Times New Roman"/>
          <w:sz w:val="24"/>
          <w:szCs w:val="24"/>
        </w:rPr>
        <w:t>Provide for depreciation of plant &amp; machinery at 10% per annum and fixtures &amp; fittings at 15% pa</w:t>
      </w:r>
    </w:p>
    <w:p w:rsidR="005B6065" w:rsidRPr="0034177B" w:rsidRDefault="005B6065" w:rsidP="0034177B">
      <w:pPr>
        <w:pStyle w:val="NoSpacing"/>
        <w:numPr>
          <w:ilvl w:val="0"/>
          <w:numId w:val="8"/>
        </w:numPr>
        <w:jc w:val="both"/>
        <w:rPr>
          <w:rFonts w:ascii="Times New Roman" w:hAnsi="Times New Roman"/>
          <w:sz w:val="24"/>
          <w:szCs w:val="24"/>
        </w:rPr>
      </w:pPr>
      <w:r w:rsidRPr="0034177B">
        <w:rPr>
          <w:rFonts w:ascii="Times New Roman" w:hAnsi="Times New Roman"/>
          <w:sz w:val="24"/>
          <w:szCs w:val="24"/>
        </w:rPr>
        <w:t xml:space="preserve">Increase the provision for bad debts to an amount equal to 4% of sundry debtors. </w:t>
      </w:r>
    </w:p>
    <w:p w:rsidR="005B6065" w:rsidRPr="0034177B" w:rsidRDefault="005B6065" w:rsidP="0034177B">
      <w:pPr>
        <w:pStyle w:val="NoSpacing"/>
        <w:numPr>
          <w:ilvl w:val="0"/>
          <w:numId w:val="8"/>
        </w:numPr>
        <w:jc w:val="both"/>
        <w:rPr>
          <w:rFonts w:ascii="Times New Roman" w:hAnsi="Times New Roman"/>
          <w:sz w:val="24"/>
          <w:szCs w:val="24"/>
        </w:rPr>
      </w:pPr>
      <w:r w:rsidRPr="0034177B">
        <w:rPr>
          <w:rFonts w:ascii="Times New Roman" w:hAnsi="Times New Roman"/>
          <w:sz w:val="24"/>
          <w:szCs w:val="24"/>
        </w:rPr>
        <w:t>Prepaid insurance amounts to sh. 500</w:t>
      </w:r>
    </w:p>
    <w:p w:rsidR="005B6065" w:rsidRPr="0034177B" w:rsidRDefault="005B6065" w:rsidP="0034177B">
      <w:pPr>
        <w:pStyle w:val="NoSpacing"/>
        <w:numPr>
          <w:ilvl w:val="0"/>
          <w:numId w:val="8"/>
        </w:numPr>
        <w:jc w:val="both"/>
        <w:rPr>
          <w:rFonts w:ascii="Times New Roman" w:hAnsi="Times New Roman"/>
          <w:sz w:val="24"/>
          <w:szCs w:val="24"/>
        </w:rPr>
      </w:pPr>
      <w:r w:rsidRPr="0034177B">
        <w:rPr>
          <w:rFonts w:ascii="Times New Roman" w:hAnsi="Times New Roman"/>
          <w:sz w:val="24"/>
          <w:szCs w:val="24"/>
        </w:rPr>
        <w:t>Closing inventory was sh. 60,000</w:t>
      </w:r>
    </w:p>
    <w:p w:rsidR="005B6065" w:rsidRPr="0034177B" w:rsidRDefault="005B6065" w:rsidP="0034177B">
      <w:pPr>
        <w:pStyle w:val="NoSpacing"/>
        <w:numPr>
          <w:ilvl w:val="0"/>
          <w:numId w:val="8"/>
        </w:numPr>
        <w:jc w:val="both"/>
        <w:rPr>
          <w:rFonts w:ascii="Times New Roman" w:hAnsi="Times New Roman"/>
          <w:sz w:val="24"/>
          <w:szCs w:val="24"/>
        </w:rPr>
      </w:pPr>
      <w:r w:rsidRPr="0034177B">
        <w:rPr>
          <w:rFonts w:ascii="Times New Roman" w:hAnsi="Times New Roman"/>
          <w:sz w:val="24"/>
          <w:szCs w:val="24"/>
        </w:rPr>
        <w:t>Rates accrued sh. 400</w:t>
      </w:r>
    </w:p>
    <w:p w:rsidR="005B6065" w:rsidRPr="0034177B" w:rsidRDefault="005B6065" w:rsidP="0034177B">
      <w:pPr>
        <w:pStyle w:val="NoSpacing"/>
        <w:numPr>
          <w:ilvl w:val="0"/>
          <w:numId w:val="8"/>
        </w:numPr>
        <w:jc w:val="both"/>
        <w:rPr>
          <w:rFonts w:ascii="Times New Roman" w:hAnsi="Times New Roman"/>
          <w:sz w:val="24"/>
          <w:szCs w:val="24"/>
        </w:rPr>
      </w:pPr>
      <w:r w:rsidRPr="0034177B">
        <w:rPr>
          <w:rFonts w:ascii="Times New Roman" w:hAnsi="Times New Roman"/>
          <w:sz w:val="24"/>
          <w:szCs w:val="24"/>
        </w:rPr>
        <w:t xml:space="preserve">During the year </w:t>
      </w:r>
      <w:proofErr w:type="spellStart"/>
      <w:r w:rsidRPr="0034177B">
        <w:rPr>
          <w:rFonts w:ascii="Times New Roman" w:hAnsi="Times New Roman"/>
          <w:sz w:val="24"/>
          <w:szCs w:val="24"/>
        </w:rPr>
        <w:t>Mr.</w:t>
      </w:r>
      <w:proofErr w:type="spellEnd"/>
      <w:r w:rsidRPr="0034177B">
        <w:rPr>
          <w:rFonts w:ascii="Times New Roman" w:hAnsi="Times New Roman"/>
          <w:sz w:val="24"/>
          <w:szCs w:val="24"/>
        </w:rPr>
        <w:t xml:space="preserve"> David took goods worth sh. 2,000 for personal use.</w:t>
      </w:r>
    </w:p>
    <w:p w:rsidR="005B6065" w:rsidRPr="0034177B" w:rsidRDefault="005B6065" w:rsidP="0034177B">
      <w:pPr>
        <w:pStyle w:val="NoSpacing"/>
        <w:jc w:val="both"/>
        <w:outlineLvl w:val="0"/>
        <w:rPr>
          <w:rFonts w:ascii="Times New Roman" w:hAnsi="Times New Roman"/>
          <w:b/>
          <w:sz w:val="24"/>
          <w:szCs w:val="24"/>
          <w:u w:val="single"/>
        </w:rPr>
      </w:pPr>
      <w:bookmarkStart w:id="2" w:name="_Toc527642540"/>
      <w:r w:rsidRPr="0034177B">
        <w:rPr>
          <w:rFonts w:ascii="Times New Roman" w:hAnsi="Times New Roman"/>
          <w:b/>
          <w:sz w:val="24"/>
          <w:szCs w:val="24"/>
          <w:u w:val="single"/>
        </w:rPr>
        <w:t>Required;</w:t>
      </w:r>
      <w:bookmarkEnd w:id="2"/>
    </w:p>
    <w:p w:rsidR="005B6065" w:rsidRPr="0034177B" w:rsidRDefault="005B6065" w:rsidP="0034177B">
      <w:pPr>
        <w:pStyle w:val="NoSpacing"/>
        <w:numPr>
          <w:ilvl w:val="0"/>
          <w:numId w:val="9"/>
        </w:numPr>
        <w:jc w:val="both"/>
        <w:rPr>
          <w:rFonts w:ascii="Times New Roman" w:hAnsi="Times New Roman"/>
          <w:sz w:val="24"/>
          <w:szCs w:val="24"/>
        </w:rPr>
      </w:pPr>
      <w:r w:rsidRPr="0034177B">
        <w:rPr>
          <w:rFonts w:ascii="Times New Roman" w:hAnsi="Times New Roman"/>
          <w:sz w:val="24"/>
          <w:szCs w:val="24"/>
        </w:rPr>
        <w:t>Prepare the income stateme</w:t>
      </w:r>
      <w:r w:rsidR="0034177B" w:rsidRPr="0034177B">
        <w:rPr>
          <w:rFonts w:ascii="Times New Roman" w:hAnsi="Times New Roman"/>
          <w:sz w:val="24"/>
          <w:szCs w:val="24"/>
        </w:rPr>
        <w:t>nt for the year ended 31.12.2019</w:t>
      </w:r>
      <w:r w:rsidRPr="0034177B">
        <w:rPr>
          <w:rFonts w:ascii="Times New Roman" w:hAnsi="Times New Roman"/>
          <w:sz w:val="24"/>
          <w:szCs w:val="24"/>
        </w:rPr>
        <w:t xml:space="preserve"> </w:t>
      </w:r>
      <w:r w:rsidRPr="0034177B">
        <w:rPr>
          <w:rFonts w:ascii="Times New Roman" w:hAnsi="Times New Roman"/>
          <w:b/>
          <w:sz w:val="24"/>
          <w:szCs w:val="24"/>
        </w:rPr>
        <w:t>(12mks)</w:t>
      </w:r>
    </w:p>
    <w:p w:rsidR="005B6065" w:rsidRPr="0034177B" w:rsidRDefault="005B6065" w:rsidP="0034177B">
      <w:pPr>
        <w:pStyle w:val="NoSpacing"/>
        <w:numPr>
          <w:ilvl w:val="0"/>
          <w:numId w:val="9"/>
        </w:numPr>
        <w:jc w:val="both"/>
        <w:rPr>
          <w:rFonts w:ascii="Times New Roman" w:hAnsi="Times New Roman"/>
          <w:sz w:val="24"/>
          <w:szCs w:val="24"/>
        </w:rPr>
      </w:pPr>
      <w:r w:rsidRPr="0034177B">
        <w:rPr>
          <w:rFonts w:ascii="Times New Roman" w:hAnsi="Times New Roman"/>
          <w:sz w:val="24"/>
          <w:szCs w:val="24"/>
        </w:rPr>
        <w:t xml:space="preserve"> The statement of the financial position as at that date. </w:t>
      </w:r>
      <w:r w:rsidRPr="0034177B">
        <w:rPr>
          <w:rFonts w:ascii="Times New Roman" w:hAnsi="Times New Roman"/>
          <w:b/>
          <w:sz w:val="24"/>
          <w:szCs w:val="24"/>
        </w:rPr>
        <w:t>(8mks)</w:t>
      </w:r>
    </w:p>
    <w:p w:rsidR="00142C09" w:rsidRDefault="00142C09" w:rsidP="0034177B">
      <w:pPr>
        <w:spacing w:after="0" w:line="240" w:lineRule="auto"/>
        <w:rPr>
          <w:rFonts w:ascii="Times New Roman" w:hAnsi="Times New Roman"/>
          <w:b/>
          <w:sz w:val="24"/>
          <w:szCs w:val="24"/>
          <w:u w:val="single"/>
        </w:rPr>
      </w:pPr>
    </w:p>
    <w:p w:rsidR="005B6065" w:rsidRPr="0034177B" w:rsidRDefault="005B6065" w:rsidP="0034177B">
      <w:pPr>
        <w:spacing w:after="0" w:line="240" w:lineRule="auto"/>
        <w:rPr>
          <w:rFonts w:ascii="Times New Roman" w:hAnsi="Times New Roman"/>
          <w:b/>
          <w:sz w:val="24"/>
          <w:szCs w:val="24"/>
          <w:u w:val="single"/>
        </w:rPr>
      </w:pPr>
      <w:r w:rsidRPr="0034177B">
        <w:rPr>
          <w:rFonts w:ascii="Times New Roman" w:hAnsi="Times New Roman"/>
          <w:b/>
          <w:sz w:val="24"/>
          <w:szCs w:val="24"/>
          <w:u w:val="single"/>
        </w:rPr>
        <w:t>QUESTION THREE</w:t>
      </w:r>
      <w:r w:rsidR="00142C09">
        <w:rPr>
          <w:rFonts w:ascii="Times New Roman" w:hAnsi="Times New Roman"/>
          <w:b/>
          <w:sz w:val="24"/>
          <w:szCs w:val="24"/>
          <w:u w:val="single"/>
        </w:rPr>
        <w:t xml:space="preserve"> (20 MARKS)</w:t>
      </w:r>
    </w:p>
    <w:p w:rsidR="00142C09" w:rsidRDefault="005B6065" w:rsidP="0034177B">
      <w:pPr>
        <w:pStyle w:val="ListParagraph"/>
        <w:numPr>
          <w:ilvl w:val="0"/>
          <w:numId w:val="13"/>
        </w:numPr>
      </w:pPr>
      <w:r w:rsidRPr="00142C09">
        <w:t xml:space="preserve">Two accounting concepts or conventions could clash or there could be inconsistency between them. Give two examples of such situation and explain how the inconsistency should be resolved. </w:t>
      </w:r>
      <w:r w:rsidR="00142C09">
        <w:rPr>
          <w:b/>
        </w:rPr>
        <w:t>(6</w:t>
      </w:r>
      <w:r w:rsidRPr="00142C09">
        <w:rPr>
          <w:b/>
        </w:rPr>
        <w:t xml:space="preserve"> </w:t>
      </w:r>
      <w:proofErr w:type="spellStart"/>
      <w:r w:rsidRPr="00142C09">
        <w:rPr>
          <w:b/>
        </w:rPr>
        <w:t>mks</w:t>
      </w:r>
      <w:proofErr w:type="spellEnd"/>
      <w:r w:rsidR="00142C09" w:rsidRPr="00142C09">
        <w:t>)</w:t>
      </w:r>
    </w:p>
    <w:p w:rsidR="005B6065" w:rsidRPr="00142C09" w:rsidRDefault="005B6065" w:rsidP="0034177B">
      <w:pPr>
        <w:pStyle w:val="ListParagraph"/>
        <w:numPr>
          <w:ilvl w:val="0"/>
          <w:numId w:val="13"/>
        </w:numPr>
      </w:pPr>
      <w:proofErr w:type="spellStart"/>
      <w:r w:rsidRPr="00142C09">
        <w:t>Tawfiq</w:t>
      </w:r>
      <w:proofErr w:type="spellEnd"/>
      <w:r w:rsidRPr="00142C09">
        <w:t>, a sole trader received his bank statement for the month of June 2001.  At that        date the bank balance was Sh. 706,500 whereas his cash book balance was Sh.2</w:t>
      </w:r>
      <w:proofErr w:type="gramStart"/>
      <w:r w:rsidRPr="00142C09">
        <w:t>,366,500</w:t>
      </w:r>
      <w:proofErr w:type="gramEnd"/>
      <w:r w:rsidRPr="00142C09">
        <w:t xml:space="preserve">.  </w:t>
      </w:r>
    </w:p>
    <w:p w:rsidR="005B6065" w:rsidRPr="0034177B" w:rsidRDefault="005B6065" w:rsidP="0034177B">
      <w:pPr>
        <w:spacing w:after="0" w:line="240" w:lineRule="auto"/>
        <w:rPr>
          <w:rFonts w:ascii="Times New Roman" w:hAnsi="Times New Roman"/>
          <w:sz w:val="24"/>
          <w:szCs w:val="24"/>
        </w:rPr>
      </w:pPr>
      <w:r w:rsidRPr="0034177B">
        <w:rPr>
          <w:rFonts w:ascii="Times New Roman" w:hAnsi="Times New Roman"/>
          <w:sz w:val="24"/>
          <w:szCs w:val="24"/>
        </w:rPr>
        <w:t xml:space="preserve">      </w:t>
      </w:r>
      <w:r w:rsidR="00142C09">
        <w:rPr>
          <w:rFonts w:ascii="Times New Roman" w:hAnsi="Times New Roman"/>
          <w:sz w:val="24"/>
          <w:szCs w:val="24"/>
        </w:rPr>
        <w:tab/>
      </w:r>
      <w:r w:rsidRPr="0034177B">
        <w:rPr>
          <w:rFonts w:ascii="Times New Roman" w:hAnsi="Times New Roman"/>
          <w:sz w:val="24"/>
          <w:szCs w:val="24"/>
        </w:rPr>
        <w:t>His accountant investigated the matter and discovered the following discrepancies:</w:t>
      </w:r>
    </w:p>
    <w:p w:rsidR="005B6065" w:rsidRPr="0034177B" w:rsidRDefault="005B6065" w:rsidP="0034177B">
      <w:pPr>
        <w:numPr>
          <w:ilvl w:val="0"/>
          <w:numId w:val="6"/>
        </w:numPr>
        <w:spacing w:after="0" w:line="240" w:lineRule="auto"/>
        <w:rPr>
          <w:rFonts w:ascii="Times New Roman" w:hAnsi="Times New Roman"/>
          <w:sz w:val="24"/>
          <w:szCs w:val="24"/>
        </w:rPr>
      </w:pPr>
      <w:r w:rsidRPr="0034177B">
        <w:rPr>
          <w:rFonts w:ascii="Times New Roman" w:hAnsi="Times New Roman"/>
          <w:sz w:val="24"/>
          <w:szCs w:val="24"/>
        </w:rPr>
        <w:t>Bank charges of Sh.3, 000 had not been entered in the cashbook.</w:t>
      </w:r>
    </w:p>
    <w:p w:rsidR="005B6065" w:rsidRPr="0034177B" w:rsidRDefault="005B6065" w:rsidP="0034177B">
      <w:pPr>
        <w:numPr>
          <w:ilvl w:val="0"/>
          <w:numId w:val="6"/>
        </w:numPr>
        <w:spacing w:after="0" w:line="240" w:lineRule="auto"/>
        <w:rPr>
          <w:rFonts w:ascii="Times New Roman" w:hAnsi="Times New Roman"/>
          <w:sz w:val="24"/>
          <w:szCs w:val="24"/>
        </w:rPr>
      </w:pPr>
      <w:r w:rsidRPr="0034177B">
        <w:rPr>
          <w:rFonts w:ascii="Times New Roman" w:hAnsi="Times New Roman"/>
          <w:sz w:val="24"/>
          <w:szCs w:val="24"/>
        </w:rPr>
        <w:t xml:space="preserve">Cheques drawn by </w:t>
      </w:r>
      <w:proofErr w:type="spellStart"/>
      <w:r w:rsidRPr="0034177B">
        <w:rPr>
          <w:rFonts w:ascii="Times New Roman" w:hAnsi="Times New Roman"/>
          <w:sz w:val="24"/>
          <w:szCs w:val="24"/>
        </w:rPr>
        <w:t>Tawfiq</w:t>
      </w:r>
      <w:proofErr w:type="spellEnd"/>
      <w:r w:rsidRPr="0034177B">
        <w:rPr>
          <w:rFonts w:ascii="Times New Roman" w:hAnsi="Times New Roman"/>
          <w:sz w:val="24"/>
          <w:szCs w:val="24"/>
        </w:rPr>
        <w:t xml:space="preserve"> </w:t>
      </w:r>
      <w:proofErr w:type="spellStart"/>
      <w:r w:rsidRPr="0034177B">
        <w:rPr>
          <w:rFonts w:ascii="Times New Roman" w:hAnsi="Times New Roman"/>
          <w:sz w:val="24"/>
          <w:szCs w:val="24"/>
        </w:rPr>
        <w:t>totaling</w:t>
      </w:r>
      <w:proofErr w:type="spellEnd"/>
      <w:r w:rsidRPr="0034177B">
        <w:rPr>
          <w:rFonts w:ascii="Times New Roman" w:hAnsi="Times New Roman"/>
          <w:sz w:val="24"/>
          <w:szCs w:val="24"/>
        </w:rPr>
        <w:t xml:space="preserve"> Sh.22, 500 had not yet been presented to the bank.</w:t>
      </w:r>
    </w:p>
    <w:p w:rsidR="005B6065" w:rsidRPr="0034177B" w:rsidRDefault="005B6065" w:rsidP="0034177B">
      <w:pPr>
        <w:numPr>
          <w:ilvl w:val="0"/>
          <w:numId w:val="6"/>
        </w:numPr>
        <w:spacing w:after="0" w:line="240" w:lineRule="auto"/>
        <w:rPr>
          <w:rFonts w:ascii="Times New Roman" w:hAnsi="Times New Roman"/>
          <w:sz w:val="24"/>
          <w:szCs w:val="24"/>
        </w:rPr>
      </w:pPr>
      <w:r w:rsidRPr="0034177B">
        <w:rPr>
          <w:rFonts w:ascii="Times New Roman" w:hAnsi="Times New Roman"/>
          <w:sz w:val="24"/>
          <w:szCs w:val="24"/>
        </w:rPr>
        <w:t>He had not entered receipts of Sh.26, 500 in his cashbook.</w:t>
      </w:r>
    </w:p>
    <w:p w:rsidR="005B6065" w:rsidRPr="0034177B" w:rsidRDefault="005B6065" w:rsidP="0034177B">
      <w:pPr>
        <w:numPr>
          <w:ilvl w:val="0"/>
          <w:numId w:val="6"/>
        </w:numPr>
        <w:spacing w:after="0" w:line="240" w:lineRule="auto"/>
        <w:rPr>
          <w:rFonts w:ascii="Times New Roman" w:hAnsi="Times New Roman"/>
          <w:sz w:val="24"/>
          <w:szCs w:val="24"/>
        </w:rPr>
      </w:pPr>
      <w:r w:rsidRPr="0034177B">
        <w:rPr>
          <w:rFonts w:ascii="Times New Roman" w:hAnsi="Times New Roman"/>
          <w:sz w:val="24"/>
          <w:szCs w:val="24"/>
        </w:rPr>
        <w:t xml:space="preserve">The bank had not credited </w:t>
      </w:r>
      <w:proofErr w:type="spellStart"/>
      <w:r w:rsidRPr="0034177B">
        <w:rPr>
          <w:rFonts w:ascii="Times New Roman" w:hAnsi="Times New Roman"/>
          <w:sz w:val="24"/>
          <w:szCs w:val="24"/>
        </w:rPr>
        <w:t>Tawfiq</w:t>
      </w:r>
      <w:proofErr w:type="spellEnd"/>
      <w:r w:rsidRPr="0034177B">
        <w:rPr>
          <w:rFonts w:ascii="Times New Roman" w:hAnsi="Times New Roman"/>
          <w:sz w:val="24"/>
          <w:szCs w:val="24"/>
        </w:rPr>
        <w:t xml:space="preserve"> with receipts of Sh.98, 500 paid into the bank on 30 June 2001.</w:t>
      </w:r>
    </w:p>
    <w:p w:rsidR="005B6065" w:rsidRPr="0034177B" w:rsidRDefault="005B6065" w:rsidP="0034177B">
      <w:pPr>
        <w:numPr>
          <w:ilvl w:val="0"/>
          <w:numId w:val="6"/>
        </w:numPr>
        <w:spacing w:after="0" w:line="240" w:lineRule="auto"/>
        <w:rPr>
          <w:rFonts w:ascii="Times New Roman" w:hAnsi="Times New Roman"/>
          <w:sz w:val="24"/>
          <w:szCs w:val="24"/>
        </w:rPr>
      </w:pPr>
      <w:r w:rsidRPr="0034177B">
        <w:rPr>
          <w:rFonts w:ascii="Times New Roman" w:hAnsi="Times New Roman"/>
          <w:sz w:val="24"/>
          <w:szCs w:val="24"/>
        </w:rPr>
        <w:t>Standing order payments amounting to Sh.62, 000 had not been entered into the cashbook.</w:t>
      </w:r>
    </w:p>
    <w:p w:rsidR="005B6065" w:rsidRPr="0034177B" w:rsidRDefault="005B6065" w:rsidP="0034177B">
      <w:pPr>
        <w:numPr>
          <w:ilvl w:val="0"/>
          <w:numId w:val="6"/>
        </w:numPr>
        <w:spacing w:after="0" w:line="240" w:lineRule="auto"/>
        <w:rPr>
          <w:rFonts w:ascii="Times New Roman" w:hAnsi="Times New Roman"/>
          <w:sz w:val="24"/>
          <w:szCs w:val="24"/>
        </w:rPr>
      </w:pPr>
      <w:r w:rsidRPr="0034177B">
        <w:rPr>
          <w:rFonts w:ascii="Times New Roman" w:hAnsi="Times New Roman"/>
          <w:sz w:val="24"/>
          <w:szCs w:val="24"/>
        </w:rPr>
        <w:t xml:space="preserve">In the cashbook </w:t>
      </w:r>
      <w:proofErr w:type="spellStart"/>
      <w:r w:rsidRPr="0034177B">
        <w:rPr>
          <w:rFonts w:ascii="Times New Roman" w:hAnsi="Times New Roman"/>
          <w:sz w:val="24"/>
          <w:szCs w:val="24"/>
        </w:rPr>
        <w:t>Tawfiq</w:t>
      </w:r>
      <w:proofErr w:type="spellEnd"/>
      <w:r w:rsidRPr="0034177B">
        <w:rPr>
          <w:rFonts w:ascii="Times New Roman" w:hAnsi="Times New Roman"/>
          <w:sz w:val="24"/>
          <w:szCs w:val="24"/>
        </w:rPr>
        <w:t xml:space="preserve"> had entered a payment of Sh.74, 900 as Sh.79, 400.</w:t>
      </w:r>
    </w:p>
    <w:p w:rsidR="005B6065" w:rsidRPr="0034177B" w:rsidRDefault="005B6065" w:rsidP="0034177B">
      <w:pPr>
        <w:numPr>
          <w:ilvl w:val="0"/>
          <w:numId w:val="6"/>
        </w:numPr>
        <w:spacing w:after="0" w:line="240" w:lineRule="auto"/>
        <w:rPr>
          <w:rFonts w:ascii="Times New Roman" w:hAnsi="Times New Roman"/>
          <w:sz w:val="24"/>
          <w:szCs w:val="24"/>
        </w:rPr>
      </w:pPr>
      <w:r w:rsidRPr="0034177B">
        <w:rPr>
          <w:rFonts w:ascii="Times New Roman" w:hAnsi="Times New Roman"/>
          <w:sz w:val="24"/>
          <w:szCs w:val="24"/>
        </w:rPr>
        <w:t>A cheque for Sh.15, 000 from a debtor had been returned by the bank marked “refer to drawer” but had not been written back into the cashbook.</w:t>
      </w:r>
    </w:p>
    <w:p w:rsidR="005B6065" w:rsidRPr="0034177B" w:rsidRDefault="005B6065" w:rsidP="0034177B">
      <w:pPr>
        <w:numPr>
          <w:ilvl w:val="0"/>
          <w:numId w:val="6"/>
        </w:numPr>
        <w:spacing w:after="0" w:line="240" w:lineRule="auto"/>
        <w:rPr>
          <w:rFonts w:ascii="Times New Roman" w:hAnsi="Times New Roman"/>
          <w:sz w:val="24"/>
          <w:szCs w:val="24"/>
        </w:rPr>
      </w:pPr>
      <w:proofErr w:type="spellStart"/>
      <w:r w:rsidRPr="0034177B">
        <w:rPr>
          <w:rFonts w:ascii="Times New Roman" w:hAnsi="Times New Roman"/>
          <w:sz w:val="24"/>
          <w:szCs w:val="24"/>
        </w:rPr>
        <w:t>Tawfiq</w:t>
      </w:r>
      <w:proofErr w:type="spellEnd"/>
      <w:r w:rsidRPr="0034177B">
        <w:rPr>
          <w:rFonts w:ascii="Times New Roman" w:hAnsi="Times New Roman"/>
          <w:sz w:val="24"/>
          <w:szCs w:val="24"/>
        </w:rPr>
        <w:t xml:space="preserve"> had brought forward the opening cash balance of Sh.329, 250 as a debit balance instead of a credit balance.</w:t>
      </w:r>
    </w:p>
    <w:p w:rsidR="005B6065" w:rsidRPr="0034177B" w:rsidRDefault="005B6065" w:rsidP="0034177B">
      <w:pPr>
        <w:numPr>
          <w:ilvl w:val="0"/>
          <w:numId w:val="6"/>
        </w:numPr>
        <w:spacing w:after="0" w:line="240" w:lineRule="auto"/>
        <w:rPr>
          <w:rFonts w:ascii="Times New Roman" w:hAnsi="Times New Roman"/>
          <w:sz w:val="24"/>
          <w:szCs w:val="24"/>
        </w:rPr>
      </w:pPr>
      <w:r w:rsidRPr="0034177B">
        <w:rPr>
          <w:rFonts w:ascii="Times New Roman" w:hAnsi="Times New Roman"/>
          <w:sz w:val="24"/>
          <w:szCs w:val="24"/>
        </w:rPr>
        <w:lastRenderedPageBreak/>
        <w:t xml:space="preserve">An old cheque payment amounting to Sh.44, 000 had been written back in the cashbook but the bank had already </w:t>
      </w:r>
      <w:proofErr w:type="spellStart"/>
      <w:r w:rsidRPr="0034177B">
        <w:rPr>
          <w:rFonts w:ascii="Times New Roman" w:hAnsi="Times New Roman"/>
          <w:sz w:val="24"/>
          <w:szCs w:val="24"/>
        </w:rPr>
        <w:t>honored</w:t>
      </w:r>
      <w:proofErr w:type="spellEnd"/>
      <w:r w:rsidRPr="0034177B">
        <w:rPr>
          <w:rFonts w:ascii="Times New Roman" w:hAnsi="Times New Roman"/>
          <w:sz w:val="24"/>
          <w:szCs w:val="24"/>
        </w:rPr>
        <w:t xml:space="preserve"> it.</w:t>
      </w:r>
    </w:p>
    <w:p w:rsidR="005B6065" w:rsidRPr="0034177B" w:rsidRDefault="005B6065" w:rsidP="0034177B">
      <w:pPr>
        <w:numPr>
          <w:ilvl w:val="0"/>
          <w:numId w:val="6"/>
        </w:numPr>
        <w:spacing w:after="0" w:line="240" w:lineRule="auto"/>
        <w:rPr>
          <w:rFonts w:ascii="Times New Roman" w:hAnsi="Times New Roman"/>
          <w:sz w:val="24"/>
          <w:szCs w:val="24"/>
        </w:rPr>
      </w:pPr>
      <w:r w:rsidRPr="0034177B">
        <w:rPr>
          <w:rFonts w:ascii="Times New Roman" w:hAnsi="Times New Roman"/>
          <w:sz w:val="24"/>
          <w:szCs w:val="24"/>
        </w:rPr>
        <w:t xml:space="preserve">Some of </w:t>
      </w:r>
      <w:proofErr w:type="spellStart"/>
      <w:r w:rsidRPr="0034177B">
        <w:rPr>
          <w:rFonts w:ascii="Times New Roman" w:hAnsi="Times New Roman"/>
          <w:sz w:val="24"/>
          <w:szCs w:val="24"/>
        </w:rPr>
        <w:t>Tawfiq</w:t>
      </w:r>
      <w:proofErr w:type="spellEnd"/>
      <w:r w:rsidRPr="0034177B">
        <w:rPr>
          <w:rFonts w:ascii="Times New Roman" w:hAnsi="Times New Roman"/>
          <w:sz w:val="24"/>
          <w:szCs w:val="24"/>
        </w:rPr>
        <w:t xml:space="preserve"> customers had agreed to settle their debts by paying directly into his bank account.  Unfortunately, the bank had credited some deposits amounting to Sh.832, 500 to another customer’s account.  However acting on information from his customers </w:t>
      </w:r>
      <w:proofErr w:type="spellStart"/>
      <w:r w:rsidRPr="0034177B">
        <w:rPr>
          <w:rFonts w:ascii="Times New Roman" w:hAnsi="Times New Roman"/>
          <w:sz w:val="24"/>
          <w:szCs w:val="24"/>
        </w:rPr>
        <w:t>Tawfiq</w:t>
      </w:r>
      <w:proofErr w:type="spellEnd"/>
      <w:r w:rsidRPr="0034177B">
        <w:rPr>
          <w:rFonts w:ascii="Times New Roman" w:hAnsi="Times New Roman"/>
          <w:sz w:val="24"/>
          <w:szCs w:val="24"/>
        </w:rPr>
        <w:t xml:space="preserve"> had actually entered the expected receipts from the debtors in is cashbook.</w:t>
      </w:r>
    </w:p>
    <w:p w:rsidR="005B6065" w:rsidRPr="0034177B" w:rsidRDefault="005B6065" w:rsidP="0034177B">
      <w:pPr>
        <w:pStyle w:val="H4"/>
        <w:keepNext w:val="0"/>
        <w:spacing w:before="0" w:after="0"/>
        <w:outlineLvl w:val="9"/>
        <w:rPr>
          <w:rFonts w:ascii="Times New Roman" w:hAnsi="Times New Roman"/>
          <w:bCs/>
          <w:snapToGrid/>
          <w:sz w:val="24"/>
          <w:szCs w:val="24"/>
          <w:lang w:val="en-US"/>
        </w:rPr>
      </w:pPr>
      <w:r w:rsidRPr="0034177B">
        <w:rPr>
          <w:rFonts w:ascii="Times New Roman" w:hAnsi="Times New Roman"/>
          <w:bCs/>
          <w:snapToGrid/>
          <w:sz w:val="24"/>
          <w:szCs w:val="24"/>
          <w:lang w:val="en-US"/>
        </w:rPr>
        <w:t>Required:</w:t>
      </w:r>
    </w:p>
    <w:p w:rsidR="005B6065" w:rsidRPr="0034177B" w:rsidRDefault="005B6065" w:rsidP="0034177B">
      <w:pPr>
        <w:numPr>
          <w:ilvl w:val="0"/>
          <w:numId w:val="7"/>
        </w:numPr>
        <w:spacing w:after="0" w:line="240" w:lineRule="auto"/>
        <w:rPr>
          <w:rFonts w:ascii="Times New Roman" w:hAnsi="Times New Roman"/>
          <w:sz w:val="24"/>
          <w:szCs w:val="24"/>
        </w:rPr>
      </w:pPr>
      <w:r w:rsidRPr="0034177B">
        <w:rPr>
          <w:rFonts w:ascii="Times New Roman" w:hAnsi="Times New Roman"/>
          <w:sz w:val="24"/>
          <w:szCs w:val="24"/>
        </w:rPr>
        <w:t xml:space="preserve">A statement showing </w:t>
      </w:r>
      <w:proofErr w:type="spellStart"/>
      <w:r w:rsidRPr="0034177B">
        <w:rPr>
          <w:rFonts w:ascii="Times New Roman" w:hAnsi="Times New Roman"/>
          <w:sz w:val="24"/>
          <w:szCs w:val="24"/>
        </w:rPr>
        <w:t>Tawfiq’s</w:t>
      </w:r>
      <w:proofErr w:type="spellEnd"/>
      <w:r w:rsidRPr="0034177B">
        <w:rPr>
          <w:rFonts w:ascii="Times New Roman" w:hAnsi="Times New Roman"/>
          <w:sz w:val="24"/>
          <w:szCs w:val="24"/>
        </w:rPr>
        <w:t xml:space="preserve"> adjusted cashbook balance as at 30 June 2001.  </w:t>
      </w:r>
      <w:r w:rsidRPr="0034177B">
        <w:rPr>
          <w:rFonts w:ascii="Times New Roman" w:hAnsi="Times New Roman"/>
          <w:b/>
          <w:sz w:val="24"/>
          <w:szCs w:val="24"/>
        </w:rPr>
        <w:t>(9 marks</w:t>
      </w:r>
      <w:r w:rsidRPr="0034177B">
        <w:rPr>
          <w:rFonts w:ascii="Times New Roman" w:hAnsi="Times New Roman"/>
          <w:sz w:val="24"/>
          <w:szCs w:val="24"/>
        </w:rPr>
        <w:t>)</w:t>
      </w:r>
    </w:p>
    <w:p w:rsidR="005B6065" w:rsidRPr="0034177B" w:rsidRDefault="005B6065" w:rsidP="0034177B">
      <w:pPr>
        <w:numPr>
          <w:ilvl w:val="0"/>
          <w:numId w:val="7"/>
        </w:numPr>
        <w:spacing w:after="0" w:line="240" w:lineRule="auto"/>
        <w:rPr>
          <w:rFonts w:ascii="Times New Roman" w:hAnsi="Times New Roman"/>
          <w:sz w:val="24"/>
          <w:szCs w:val="24"/>
        </w:rPr>
      </w:pPr>
      <w:r w:rsidRPr="0034177B">
        <w:rPr>
          <w:rFonts w:ascii="Times New Roman" w:hAnsi="Times New Roman"/>
          <w:sz w:val="24"/>
          <w:szCs w:val="24"/>
        </w:rPr>
        <w:t>A bank reconciliation statement as at 30 June 2001.</w:t>
      </w:r>
      <w:r w:rsidRPr="0034177B">
        <w:rPr>
          <w:rFonts w:ascii="Times New Roman" w:hAnsi="Times New Roman"/>
          <w:sz w:val="24"/>
          <w:szCs w:val="24"/>
        </w:rPr>
        <w:tab/>
      </w:r>
      <w:r w:rsidRPr="0034177B">
        <w:rPr>
          <w:rFonts w:ascii="Times New Roman" w:hAnsi="Times New Roman"/>
          <w:sz w:val="24"/>
          <w:szCs w:val="24"/>
        </w:rPr>
        <w:tab/>
      </w:r>
      <w:r w:rsidRPr="0034177B">
        <w:rPr>
          <w:rFonts w:ascii="Times New Roman" w:hAnsi="Times New Roman"/>
          <w:sz w:val="24"/>
          <w:szCs w:val="24"/>
        </w:rPr>
        <w:tab/>
      </w:r>
      <w:r w:rsidRPr="0034177B">
        <w:rPr>
          <w:rFonts w:ascii="Times New Roman" w:hAnsi="Times New Roman"/>
          <w:sz w:val="24"/>
          <w:szCs w:val="24"/>
        </w:rPr>
        <w:tab/>
      </w:r>
      <w:r w:rsidRPr="0034177B">
        <w:rPr>
          <w:rFonts w:ascii="Times New Roman" w:hAnsi="Times New Roman"/>
          <w:b/>
          <w:sz w:val="24"/>
          <w:szCs w:val="24"/>
        </w:rPr>
        <w:t>(5marks)</w:t>
      </w:r>
    </w:p>
    <w:p w:rsidR="005B6065" w:rsidRPr="0034177B" w:rsidRDefault="005B6065" w:rsidP="0034177B">
      <w:pPr>
        <w:spacing w:after="0" w:line="240" w:lineRule="auto"/>
        <w:jc w:val="both"/>
        <w:rPr>
          <w:rFonts w:ascii="Times New Roman" w:hAnsi="Times New Roman"/>
          <w:b/>
          <w:sz w:val="24"/>
          <w:szCs w:val="24"/>
        </w:rPr>
      </w:pPr>
    </w:p>
    <w:p w:rsidR="005B6065" w:rsidRPr="0034177B" w:rsidRDefault="0034177B" w:rsidP="0034177B">
      <w:pPr>
        <w:spacing w:after="0" w:line="240" w:lineRule="auto"/>
        <w:jc w:val="both"/>
        <w:rPr>
          <w:rFonts w:ascii="Times New Roman" w:hAnsi="Times New Roman"/>
          <w:b/>
          <w:sz w:val="24"/>
          <w:szCs w:val="24"/>
          <w:u w:val="single"/>
        </w:rPr>
      </w:pPr>
      <w:r w:rsidRPr="0034177B">
        <w:rPr>
          <w:rFonts w:ascii="Times New Roman" w:hAnsi="Times New Roman"/>
          <w:b/>
          <w:sz w:val="24"/>
          <w:szCs w:val="24"/>
          <w:u w:val="single"/>
        </w:rPr>
        <w:t>QUESTION FOUR (20 MARKS)</w:t>
      </w:r>
    </w:p>
    <w:p w:rsidR="0034177B" w:rsidRPr="0034177B" w:rsidRDefault="0034177B" w:rsidP="00142C09">
      <w:pPr>
        <w:pStyle w:val="NoSpacing"/>
        <w:numPr>
          <w:ilvl w:val="0"/>
          <w:numId w:val="15"/>
        </w:numPr>
        <w:jc w:val="both"/>
        <w:rPr>
          <w:rFonts w:ascii="Times New Roman" w:hAnsi="Times New Roman"/>
          <w:sz w:val="24"/>
          <w:szCs w:val="24"/>
        </w:rPr>
      </w:pPr>
      <w:r w:rsidRPr="0034177B">
        <w:rPr>
          <w:rFonts w:ascii="Times New Roman" w:hAnsi="Times New Roman"/>
          <w:sz w:val="24"/>
          <w:szCs w:val="24"/>
        </w:rPr>
        <w:t xml:space="preserve">Enter the following transactions in a petty cash book having analysis columns for carriage, travelling expenses, office expenses stationery. Keep the book on the </w:t>
      </w:r>
      <w:proofErr w:type="spellStart"/>
      <w:r w:rsidRPr="0034177B">
        <w:rPr>
          <w:rFonts w:ascii="Times New Roman" w:hAnsi="Times New Roman"/>
          <w:sz w:val="24"/>
          <w:szCs w:val="24"/>
        </w:rPr>
        <w:t>imprest</w:t>
      </w:r>
      <w:proofErr w:type="spellEnd"/>
      <w:r w:rsidRPr="0034177B">
        <w:rPr>
          <w:rFonts w:ascii="Times New Roman" w:hAnsi="Times New Roman"/>
          <w:sz w:val="24"/>
          <w:szCs w:val="24"/>
        </w:rPr>
        <w:t xml:space="preserve"> system, the amount </w:t>
      </w:r>
      <w:proofErr w:type="spellStart"/>
      <w:r w:rsidRPr="0034177B">
        <w:rPr>
          <w:rFonts w:ascii="Times New Roman" w:hAnsi="Times New Roman"/>
          <w:sz w:val="24"/>
          <w:szCs w:val="24"/>
        </w:rPr>
        <w:t>imprest</w:t>
      </w:r>
      <w:proofErr w:type="spellEnd"/>
      <w:r w:rsidRPr="0034177B">
        <w:rPr>
          <w:rFonts w:ascii="Times New Roman" w:hAnsi="Times New Roman"/>
          <w:sz w:val="24"/>
          <w:szCs w:val="24"/>
        </w:rPr>
        <w:t xml:space="preserve"> being sh. 250. </w:t>
      </w:r>
      <w:r w:rsidRPr="0034177B">
        <w:rPr>
          <w:rFonts w:ascii="Times New Roman" w:hAnsi="Times New Roman"/>
          <w:b/>
          <w:sz w:val="24"/>
          <w:szCs w:val="24"/>
        </w:rPr>
        <w:t xml:space="preserve">( 8 </w:t>
      </w:r>
      <w:proofErr w:type="spellStart"/>
      <w:r w:rsidRPr="0034177B">
        <w:rPr>
          <w:rFonts w:ascii="Times New Roman" w:hAnsi="Times New Roman"/>
          <w:b/>
          <w:sz w:val="24"/>
          <w:szCs w:val="24"/>
        </w:rPr>
        <w:t>mks</w:t>
      </w:r>
      <w:proofErr w:type="spellEnd"/>
      <w:r w:rsidRPr="0034177B">
        <w:rPr>
          <w:rFonts w:ascii="Times New Roman" w:hAnsi="Times New Roman"/>
          <w:b/>
          <w:sz w:val="24"/>
          <w:szCs w:val="24"/>
        </w:rPr>
        <w:t>)</w:t>
      </w:r>
    </w:p>
    <w:p w:rsidR="0034177B" w:rsidRPr="0034177B" w:rsidRDefault="0034177B" w:rsidP="0034177B">
      <w:pPr>
        <w:pStyle w:val="NoSpacing"/>
        <w:ind w:left="360" w:firstLine="360"/>
        <w:jc w:val="both"/>
        <w:rPr>
          <w:rFonts w:ascii="Times New Roman" w:hAnsi="Times New Roman"/>
          <w:sz w:val="24"/>
          <w:szCs w:val="24"/>
        </w:rPr>
      </w:pPr>
      <w:r w:rsidRPr="0034177B">
        <w:rPr>
          <w:rFonts w:ascii="Times New Roman" w:hAnsi="Times New Roman"/>
          <w:sz w:val="24"/>
          <w:szCs w:val="24"/>
        </w:rPr>
        <w:t>2019</w:t>
      </w:r>
    </w:p>
    <w:p w:rsidR="0034177B" w:rsidRPr="0034177B" w:rsidRDefault="0034177B" w:rsidP="0034177B">
      <w:pPr>
        <w:pStyle w:val="NoSpacing"/>
        <w:ind w:left="360" w:firstLine="360"/>
        <w:jc w:val="both"/>
        <w:rPr>
          <w:rFonts w:ascii="Times New Roman" w:hAnsi="Times New Roman"/>
          <w:sz w:val="24"/>
          <w:szCs w:val="24"/>
        </w:rPr>
      </w:pPr>
      <w:r w:rsidRPr="0034177B">
        <w:rPr>
          <w:rFonts w:ascii="Times New Roman" w:hAnsi="Times New Roman"/>
          <w:sz w:val="24"/>
          <w:szCs w:val="24"/>
        </w:rPr>
        <w:t>Feb 1 Petty cash in hand sh. 250</w:t>
      </w:r>
    </w:p>
    <w:p w:rsidR="0034177B" w:rsidRPr="0034177B" w:rsidRDefault="0034177B" w:rsidP="0034177B">
      <w:pPr>
        <w:pStyle w:val="NoSpacing"/>
        <w:ind w:left="360" w:firstLine="360"/>
        <w:jc w:val="both"/>
        <w:rPr>
          <w:rFonts w:ascii="Times New Roman" w:hAnsi="Times New Roman"/>
          <w:sz w:val="24"/>
          <w:szCs w:val="24"/>
        </w:rPr>
      </w:pPr>
      <w:r w:rsidRPr="0034177B">
        <w:rPr>
          <w:rFonts w:ascii="Times New Roman" w:hAnsi="Times New Roman"/>
          <w:sz w:val="24"/>
          <w:szCs w:val="24"/>
        </w:rPr>
        <w:t>Feb 1 Paid bus fare sh. 37; carriage sh. 14</w:t>
      </w:r>
    </w:p>
    <w:p w:rsidR="0034177B" w:rsidRPr="0034177B" w:rsidRDefault="0034177B" w:rsidP="0034177B">
      <w:pPr>
        <w:pStyle w:val="NoSpacing"/>
        <w:ind w:left="360" w:firstLine="360"/>
        <w:jc w:val="both"/>
        <w:rPr>
          <w:rFonts w:ascii="Times New Roman" w:hAnsi="Times New Roman"/>
          <w:sz w:val="24"/>
          <w:szCs w:val="24"/>
        </w:rPr>
      </w:pPr>
      <w:r w:rsidRPr="0034177B">
        <w:rPr>
          <w:rFonts w:ascii="Times New Roman" w:hAnsi="Times New Roman"/>
          <w:sz w:val="24"/>
          <w:szCs w:val="24"/>
        </w:rPr>
        <w:t>Feb 2 Paid bus fare sh. 18, office expenses sh. 12</w:t>
      </w:r>
    </w:p>
    <w:p w:rsidR="0034177B" w:rsidRPr="0034177B" w:rsidRDefault="0034177B" w:rsidP="0034177B">
      <w:pPr>
        <w:pStyle w:val="NoSpacing"/>
        <w:ind w:left="360" w:firstLine="360"/>
        <w:jc w:val="both"/>
        <w:rPr>
          <w:rFonts w:ascii="Times New Roman" w:hAnsi="Times New Roman"/>
          <w:sz w:val="24"/>
          <w:szCs w:val="24"/>
        </w:rPr>
      </w:pPr>
      <w:r w:rsidRPr="0034177B">
        <w:rPr>
          <w:rFonts w:ascii="Times New Roman" w:hAnsi="Times New Roman"/>
          <w:sz w:val="24"/>
          <w:szCs w:val="24"/>
        </w:rPr>
        <w:t xml:space="preserve">Feb 3 </w:t>
      </w:r>
      <w:proofErr w:type="gramStart"/>
      <w:r w:rsidRPr="0034177B">
        <w:rPr>
          <w:rFonts w:ascii="Times New Roman" w:hAnsi="Times New Roman"/>
          <w:sz w:val="24"/>
          <w:szCs w:val="24"/>
        </w:rPr>
        <w:t>Bought</w:t>
      </w:r>
      <w:proofErr w:type="gramEnd"/>
      <w:r w:rsidRPr="0034177B">
        <w:rPr>
          <w:rFonts w:ascii="Times New Roman" w:hAnsi="Times New Roman"/>
          <w:sz w:val="24"/>
          <w:szCs w:val="24"/>
        </w:rPr>
        <w:t xml:space="preserve"> stationery for sh. 47.</w:t>
      </w:r>
    </w:p>
    <w:p w:rsidR="0034177B" w:rsidRPr="0034177B" w:rsidRDefault="0034177B" w:rsidP="0034177B">
      <w:pPr>
        <w:pStyle w:val="NoSpacing"/>
        <w:ind w:left="360" w:firstLine="360"/>
        <w:jc w:val="both"/>
        <w:rPr>
          <w:rFonts w:ascii="Times New Roman" w:hAnsi="Times New Roman"/>
          <w:sz w:val="24"/>
          <w:szCs w:val="24"/>
        </w:rPr>
      </w:pPr>
      <w:r w:rsidRPr="0034177B">
        <w:rPr>
          <w:rFonts w:ascii="Times New Roman" w:hAnsi="Times New Roman"/>
          <w:sz w:val="24"/>
          <w:szCs w:val="24"/>
        </w:rPr>
        <w:t>Feb 4 Paid carriage sh. 19; bus fare sh. 25</w:t>
      </w:r>
    </w:p>
    <w:p w:rsidR="0034177B" w:rsidRPr="0034177B" w:rsidRDefault="0034177B" w:rsidP="0034177B">
      <w:pPr>
        <w:pStyle w:val="NoSpacing"/>
        <w:ind w:left="360" w:firstLine="360"/>
        <w:jc w:val="both"/>
        <w:rPr>
          <w:rFonts w:ascii="Times New Roman" w:hAnsi="Times New Roman"/>
          <w:sz w:val="24"/>
          <w:szCs w:val="24"/>
        </w:rPr>
      </w:pPr>
      <w:r w:rsidRPr="0034177B">
        <w:rPr>
          <w:rFonts w:ascii="Times New Roman" w:hAnsi="Times New Roman"/>
          <w:sz w:val="24"/>
          <w:szCs w:val="24"/>
        </w:rPr>
        <w:t>Feb 5 Bought Stationery for sh. 23</w:t>
      </w:r>
    </w:p>
    <w:p w:rsidR="0034177B" w:rsidRPr="0034177B" w:rsidRDefault="0034177B" w:rsidP="0034177B">
      <w:pPr>
        <w:pStyle w:val="NoSpacing"/>
        <w:ind w:left="360" w:firstLine="360"/>
        <w:jc w:val="both"/>
        <w:rPr>
          <w:rFonts w:ascii="Times New Roman" w:hAnsi="Times New Roman"/>
          <w:sz w:val="24"/>
          <w:szCs w:val="24"/>
        </w:rPr>
      </w:pPr>
      <w:r w:rsidRPr="0034177B">
        <w:rPr>
          <w:rFonts w:ascii="Times New Roman" w:hAnsi="Times New Roman"/>
          <w:sz w:val="24"/>
          <w:szCs w:val="24"/>
        </w:rPr>
        <w:t>Feb 6 Paid office expenses sh. 15</w:t>
      </w:r>
    </w:p>
    <w:p w:rsidR="0034177B" w:rsidRPr="0034177B" w:rsidRDefault="0034177B" w:rsidP="0034177B">
      <w:pPr>
        <w:pStyle w:val="NoSpacing"/>
        <w:ind w:left="360" w:firstLine="360"/>
        <w:jc w:val="both"/>
        <w:rPr>
          <w:rFonts w:ascii="Times New Roman" w:hAnsi="Times New Roman"/>
          <w:sz w:val="24"/>
          <w:szCs w:val="24"/>
        </w:rPr>
      </w:pPr>
      <w:r w:rsidRPr="0034177B">
        <w:rPr>
          <w:rFonts w:ascii="Times New Roman" w:hAnsi="Times New Roman"/>
          <w:sz w:val="24"/>
          <w:szCs w:val="24"/>
        </w:rPr>
        <w:t>Balance the book as on February 6, 19-7</w:t>
      </w:r>
    </w:p>
    <w:p w:rsidR="0034177B" w:rsidRPr="0034177B" w:rsidRDefault="0034177B" w:rsidP="00142C09">
      <w:pPr>
        <w:pStyle w:val="NoSpacing"/>
        <w:numPr>
          <w:ilvl w:val="0"/>
          <w:numId w:val="15"/>
        </w:numPr>
        <w:jc w:val="both"/>
        <w:rPr>
          <w:rFonts w:ascii="Times New Roman" w:hAnsi="Times New Roman"/>
          <w:sz w:val="24"/>
          <w:szCs w:val="24"/>
        </w:rPr>
      </w:pPr>
      <w:r w:rsidRPr="0034177B">
        <w:rPr>
          <w:rFonts w:ascii="Times New Roman" w:hAnsi="Times New Roman"/>
          <w:sz w:val="24"/>
          <w:szCs w:val="24"/>
        </w:rPr>
        <w:t>The trial balance of Moshi Traders drawn up on 31.12.2019 failed to agree, the debit side exceeding the credit side by 420/=. A suspense account was opened for the difference. Later the following errors were discovered.</w:t>
      </w:r>
    </w:p>
    <w:p w:rsidR="0034177B" w:rsidRPr="0034177B" w:rsidRDefault="0034177B" w:rsidP="0034177B">
      <w:pPr>
        <w:pStyle w:val="NoSpacing"/>
        <w:numPr>
          <w:ilvl w:val="0"/>
          <w:numId w:val="12"/>
        </w:numPr>
        <w:tabs>
          <w:tab w:val="left" w:pos="1080"/>
        </w:tabs>
        <w:ind w:left="1080" w:hanging="270"/>
        <w:jc w:val="both"/>
        <w:rPr>
          <w:rFonts w:ascii="Times New Roman" w:hAnsi="Times New Roman"/>
          <w:sz w:val="24"/>
          <w:szCs w:val="24"/>
        </w:rPr>
      </w:pPr>
      <w:r w:rsidRPr="0034177B">
        <w:rPr>
          <w:rFonts w:ascii="Times New Roman" w:hAnsi="Times New Roman"/>
          <w:sz w:val="24"/>
          <w:szCs w:val="24"/>
        </w:rPr>
        <w:t>Purchases books was over-cast by sh. 1000/=</w:t>
      </w:r>
    </w:p>
    <w:p w:rsidR="0034177B" w:rsidRPr="0034177B" w:rsidRDefault="0034177B" w:rsidP="0034177B">
      <w:pPr>
        <w:pStyle w:val="NoSpacing"/>
        <w:numPr>
          <w:ilvl w:val="0"/>
          <w:numId w:val="12"/>
        </w:numPr>
        <w:tabs>
          <w:tab w:val="left" w:pos="1080"/>
        </w:tabs>
        <w:ind w:left="1080" w:hanging="270"/>
        <w:jc w:val="both"/>
        <w:rPr>
          <w:rFonts w:ascii="Times New Roman" w:hAnsi="Times New Roman"/>
          <w:sz w:val="24"/>
          <w:szCs w:val="24"/>
        </w:rPr>
      </w:pPr>
      <w:r w:rsidRPr="0034177B">
        <w:rPr>
          <w:rFonts w:ascii="Times New Roman" w:hAnsi="Times New Roman"/>
          <w:sz w:val="24"/>
          <w:szCs w:val="24"/>
        </w:rPr>
        <w:t>Returns inwards book was under cast by 100/=</w:t>
      </w:r>
    </w:p>
    <w:p w:rsidR="0034177B" w:rsidRPr="0034177B" w:rsidRDefault="0034177B" w:rsidP="0034177B">
      <w:pPr>
        <w:pStyle w:val="NoSpacing"/>
        <w:numPr>
          <w:ilvl w:val="0"/>
          <w:numId w:val="12"/>
        </w:numPr>
        <w:tabs>
          <w:tab w:val="left" w:pos="1080"/>
        </w:tabs>
        <w:ind w:left="1080" w:hanging="270"/>
        <w:jc w:val="both"/>
        <w:rPr>
          <w:rFonts w:ascii="Times New Roman" w:hAnsi="Times New Roman"/>
          <w:sz w:val="24"/>
          <w:szCs w:val="24"/>
        </w:rPr>
      </w:pPr>
      <w:r w:rsidRPr="0034177B">
        <w:rPr>
          <w:rFonts w:ascii="Times New Roman" w:hAnsi="Times New Roman"/>
          <w:sz w:val="24"/>
          <w:szCs w:val="24"/>
        </w:rPr>
        <w:t>A credit sale of goods for sh. 330 to Rashid was posted on the credit side of his personal account.</w:t>
      </w:r>
    </w:p>
    <w:p w:rsidR="0034177B" w:rsidRPr="0034177B" w:rsidRDefault="0034177B" w:rsidP="0034177B">
      <w:pPr>
        <w:pStyle w:val="NoSpacing"/>
        <w:numPr>
          <w:ilvl w:val="0"/>
          <w:numId w:val="12"/>
        </w:numPr>
        <w:tabs>
          <w:tab w:val="left" w:pos="1080"/>
        </w:tabs>
        <w:ind w:left="1080" w:hanging="270"/>
        <w:jc w:val="both"/>
        <w:rPr>
          <w:rFonts w:ascii="Times New Roman" w:hAnsi="Times New Roman"/>
          <w:sz w:val="24"/>
          <w:szCs w:val="24"/>
        </w:rPr>
      </w:pPr>
      <w:r w:rsidRPr="0034177B">
        <w:rPr>
          <w:rFonts w:ascii="Times New Roman" w:hAnsi="Times New Roman"/>
          <w:sz w:val="24"/>
          <w:szCs w:val="24"/>
        </w:rPr>
        <w:t>Goods worth sh. 1370 returned to friendship cotton mills were entered as sh. 1730 in his personal account.</w:t>
      </w:r>
    </w:p>
    <w:p w:rsidR="0034177B" w:rsidRPr="0034177B" w:rsidRDefault="0034177B" w:rsidP="0034177B">
      <w:pPr>
        <w:pStyle w:val="NoSpacing"/>
        <w:numPr>
          <w:ilvl w:val="0"/>
          <w:numId w:val="12"/>
        </w:numPr>
        <w:tabs>
          <w:tab w:val="left" w:pos="1080"/>
        </w:tabs>
        <w:ind w:left="1080" w:hanging="270"/>
        <w:jc w:val="both"/>
        <w:rPr>
          <w:rFonts w:ascii="Times New Roman" w:hAnsi="Times New Roman"/>
          <w:sz w:val="24"/>
          <w:szCs w:val="24"/>
        </w:rPr>
      </w:pPr>
      <w:r w:rsidRPr="0034177B">
        <w:rPr>
          <w:rFonts w:ascii="Times New Roman" w:hAnsi="Times New Roman"/>
          <w:sz w:val="24"/>
          <w:szCs w:val="24"/>
        </w:rPr>
        <w:t xml:space="preserve">A receipt of sh. 820 from </w:t>
      </w:r>
      <w:proofErr w:type="spellStart"/>
      <w:r w:rsidRPr="0034177B">
        <w:rPr>
          <w:rFonts w:ascii="Times New Roman" w:hAnsi="Times New Roman"/>
          <w:sz w:val="24"/>
          <w:szCs w:val="24"/>
        </w:rPr>
        <w:t>Kawawa</w:t>
      </w:r>
      <w:proofErr w:type="spellEnd"/>
      <w:r w:rsidRPr="0034177B">
        <w:rPr>
          <w:rFonts w:ascii="Times New Roman" w:hAnsi="Times New Roman"/>
          <w:sz w:val="24"/>
          <w:szCs w:val="24"/>
        </w:rPr>
        <w:t xml:space="preserve"> was not posted from the cash book to his personal account.</w:t>
      </w:r>
    </w:p>
    <w:p w:rsidR="0034177B" w:rsidRPr="0034177B" w:rsidRDefault="0034177B" w:rsidP="0034177B">
      <w:pPr>
        <w:pStyle w:val="NoSpacing"/>
        <w:numPr>
          <w:ilvl w:val="0"/>
          <w:numId w:val="12"/>
        </w:numPr>
        <w:tabs>
          <w:tab w:val="left" w:pos="1080"/>
        </w:tabs>
        <w:ind w:left="1080" w:hanging="270"/>
        <w:jc w:val="both"/>
        <w:rPr>
          <w:rFonts w:ascii="Times New Roman" w:hAnsi="Times New Roman"/>
          <w:sz w:val="24"/>
          <w:szCs w:val="24"/>
        </w:rPr>
      </w:pPr>
      <w:r w:rsidRPr="0034177B">
        <w:rPr>
          <w:rFonts w:ascii="Times New Roman" w:hAnsi="Times New Roman"/>
          <w:sz w:val="24"/>
          <w:szCs w:val="24"/>
        </w:rPr>
        <w:t>There was a mistake in the balancing of the cash book which made its balance appear as debit of sh. 4100 and it should have been debit sh. 5100.</w:t>
      </w:r>
    </w:p>
    <w:p w:rsidR="0034177B" w:rsidRPr="0034177B" w:rsidRDefault="0034177B" w:rsidP="0034177B">
      <w:pPr>
        <w:pStyle w:val="NoSpacing"/>
        <w:jc w:val="both"/>
        <w:outlineLvl w:val="0"/>
        <w:rPr>
          <w:rFonts w:ascii="Times New Roman" w:hAnsi="Times New Roman"/>
          <w:b/>
          <w:sz w:val="24"/>
          <w:szCs w:val="24"/>
          <w:u w:val="single"/>
        </w:rPr>
      </w:pPr>
      <w:bookmarkStart w:id="3" w:name="_Toc527642568"/>
      <w:r w:rsidRPr="0034177B">
        <w:rPr>
          <w:rFonts w:ascii="Times New Roman" w:hAnsi="Times New Roman"/>
          <w:b/>
          <w:sz w:val="24"/>
          <w:szCs w:val="24"/>
          <w:u w:val="single"/>
        </w:rPr>
        <w:t>Required;</w:t>
      </w:r>
      <w:bookmarkEnd w:id="3"/>
    </w:p>
    <w:p w:rsidR="005B6065" w:rsidRPr="0034177B" w:rsidRDefault="0034177B" w:rsidP="0034177B">
      <w:pPr>
        <w:spacing w:after="0" w:line="240" w:lineRule="auto"/>
        <w:rPr>
          <w:rFonts w:ascii="Times New Roman" w:hAnsi="Times New Roman"/>
          <w:sz w:val="24"/>
          <w:szCs w:val="24"/>
        </w:rPr>
      </w:pPr>
      <w:r w:rsidRPr="0034177B">
        <w:rPr>
          <w:rFonts w:ascii="Times New Roman" w:hAnsi="Times New Roman"/>
          <w:sz w:val="24"/>
          <w:szCs w:val="24"/>
        </w:rPr>
        <w:t xml:space="preserve">Rectification entries in the journal and suspense account as it would appear after the above errors have been rectified.  </w:t>
      </w:r>
      <w:r w:rsidRPr="0034177B">
        <w:rPr>
          <w:rFonts w:ascii="Times New Roman" w:hAnsi="Times New Roman"/>
          <w:b/>
          <w:sz w:val="24"/>
          <w:szCs w:val="24"/>
        </w:rPr>
        <w:t>(12mks)</w:t>
      </w:r>
    </w:p>
    <w:p w:rsidR="0034177B" w:rsidRPr="0034177B" w:rsidRDefault="0034177B" w:rsidP="0034177B">
      <w:pPr>
        <w:spacing w:after="0" w:line="240" w:lineRule="auto"/>
        <w:rPr>
          <w:rFonts w:ascii="Times New Roman" w:hAnsi="Times New Roman"/>
          <w:sz w:val="24"/>
          <w:szCs w:val="24"/>
        </w:rPr>
      </w:pPr>
    </w:p>
    <w:p w:rsidR="0034177B" w:rsidRPr="0034177B" w:rsidRDefault="0034177B" w:rsidP="0034177B">
      <w:pPr>
        <w:spacing w:after="0" w:line="240" w:lineRule="auto"/>
        <w:rPr>
          <w:rFonts w:ascii="Times New Roman" w:hAnsi="Times New Roman"/>
          <w:b/>
          <w:sz w:val="24"/>
          <w:szCs w:val="24"/>
          <w:u w:val="single"/>
        </w:rPr>
      </w:pPr>
      <w:r w:rsidRPr="0034177B">
        <w:rPr>
          <w:rFonts w:ascii="Times New Roman" w:hAnsi="Times New Roman"/>
          <w:b/>
          <w:sz w:val="24"/>
          <w:szCs w:val="24"/>
          <w:u w:val="single"/>
        </w:rPr>
        <w:t>QUESTION FIVE (20 MARKS)</w:t>
      </w:r>
    </w:p>
    <w:p w:rsidR="00142C09" w:rsidRDefault="0034177B" w:rsidP="0034177B">
      <w:pPr>
        <w:pStyle w:val="Default"/>
        <w:numPr>
          <w:ilvl w:val="0"/>
          <w:numId w:val="14"/>
        </w:numPr>
        <w:rPr>
          <w:rFonts w:ascii="Times New Roman" w:hAnsi="Times New Roman" w:cs="Times New Roman"/>
          <w:color w:val="auto"/>
        </w:rPr>
      </w:pPr>
      <w:r w:rsidRPr="0034177B">
        <w:rPr>
          <w:rFonts w:ascii="Times New Roman" w:hAnsi="Times New Roman" w:cs="Times New Roman"/>
          <w:color w:val="auto"/>
        </w:rPr>
        <w:t>What is the purpose of keeping a three column cash book? (</w:t>
      </w:r>
      <w:r w:rsidRPr="0034177B">
        <w:rPr>
          <w:rFonts w:ascii="Times New Roman" w:hAnsi="Times New Roman" w:cs="Times New Roman"/>
          <w:b/>
          <w:color w:val="auto"/>
        </w:rPr>
        <w:t xml:space="preserve">3 </w:t>
      </w:r>
      <w:proofErr w:type="spellStart"/>
      <w:r w:rsidRPr="0034177B">
        <w:rPr>
          <w:rFonts w:ascii="Times New Roman" w:hAnsi="Times New Roman" w:cs="Times New Roman"/>
          <w:b/>
          <w:color w:val="auto"/>
        </w:rPr>
        <w:t>mks</w:t>
      </w:r>
      <w:proofErr w:type="spellEnd"/>
      <w:r w:rsidRPr="0034177B">
        <w:rPr>
          <w:rFonts w:ascii="Times New Roman" w:hAnsi="Times New Roman" w:cs="Times New Roman"/>
          <w:b/>
          <w:color w:val="auto"/>
        </w:rPr>
        <w:t>)</w:t>
      </w:r>
      <w:r w:rsidRPr="0034177B">
        <w:rPr>
          <w:rFonts w:ascii="Times New Roman" w:hAnsi="Times New Roman" w:cs="Times New Roman"/>
          <w:color w:val="auto"/>
        </w:rPr>
        <w:t xml:space="preserve"> </w:t>
      </w:r>
    </w:p>
    <w:p w:rsidR="00142C09" w:rsidRPr="00142C09" w:rsidRDefault="00142C09" w:rsidP="00142C09">
      <w:pPr>
        <w:pStyle w:val="ListParagraph"/>
        <w:numPr>
          <w:ilvl w:val="0"/>
          <w:numId w:val="14"/>
        </w:numPr>
      </w:pPr>
      <w:r w:rsidRPr="00142C09">
        <w:t>Discuss the various components of an accounting cycle (</w:t>
      </w:r>
      <w:r w:rsidRPr="00142C09">
        <w:rPr>
          <w:b/>
        </w:rPr>
        <w:t xml:space="preserve"> </w:t>
      </w:r>
      <w:r>
        <w:rPr>
          <w:b/>
        </w:rPr>
        <w:t xml:space="preserve">3 </w:t>
      </w:r>
      <w:proofErr w:type="spellStart"/>
      <w:r w:rsidRPr="00142C09">
        <w:rPr>
          <w:b/>
        </w:rPr>
        <w:t>mks</w:t>
      </w:r>
      <w:proofErr w:type="spellEnd"/>
      <w:r w:rsidRPr="00142C09">
        <w:t>)</w:t>
      </w:r>
    </w:p>
    <w:p w:rsidR="0034177B" w:rsidRPr="00142C09" w:rsidRDefault="0034177B" w:rsidP="0034177B">
      <w:pPr>
        <w:pStyle w:val="Default"/>
        <w:numPr>
          <w:ilvl w:val="0"/>
          <w:numId w:val="14"/>
        </w:numPr>
        <w:rPr>
          <w:rFonts w:ascii="Times New Roman" w:hAnsi="Times New Roman" w:cs="Times New Roman"/>
          <w:color w:val="auto"/>
        </w:rPr>
      </w:pPr>
      <w:r w:rsidRPr="00142C09">
        <w:rPr>
          <w:rFonts w:ascii="Times New Roman" w:hAnsi="Times New Roman" w:cs="Times New Roman"/>
          <w:color w:val="auto"/>
        </w:rPr>
        <w:t xml:space="preserve">The following transactions took place in the business of </w:t>
      </w:r>
      <w:proofErr w:type="spellStart"/>
      <w:r w:rsidRPr="00142C09">
        <w:rPr>
          <w:rFonts w:ascii="Times New Roman" w:hAnsi="Times New Roman" w:cs="Times New Roman"/>
          <w:color w:val="auto"/>
        </w:rPr>
        <w:t>Watalamu</w:t>
      </w:r>
      <w:proofErr w:type="spellEnd"/>
      <w:r w:rsidRPr="00142C09">
        <w:rPr>
          <w:rFonts w:ascii="Times New Roman" w:hAnsi="Times New Roman" w:cs="Times New Roman"/>
          <w:color w:val="auto"/>
        </w:rPr>
        <w:t xml:space="preserve"> tra</w:t>
      </w:r>
      <w:r w:rsidR="00142C09">
        <w:rPr>
          <w:rFonts w:ascii="Times New Roman" w:hAnsi="Times New Roman" w:cs="Times New Roman"/>
          <w:color w:val="auto"/>
        </w:rPr>
        <w:t>ders for the month of April 2019</w:t>
      </w:r>
      <w:r w:rsidRPr="00142C09">
        <w:rPr>
          <w:rFonts w:ascii="Times New Roman" w:hAnsi="Times New Roman" w:cs="Times New Roman"/>
          <w:color w:val="auto"/>
        </w:rPr>
        <w:t xml:space="preserve">. </w:t>
      </w:r>
    </w:p>
    <w:p w:rsidR="0034177B" w:rsidRPr="0034177B" w:rsidRDefault="0034177B" w:rsidP="0034177B">
      <w:pPr>
        <w:pStyle w:val="Default"/>
        <w:rPr>
          <w:rFonts w:ascii="Times New Roman" w:hAnsi="Times New Roman" w:cs="Times New Roman"/>
          <w:color w:val="auto"/>
        </w:rPr>
      </w:pPr>
      <w:r w:rsidRPr="0034177B">
        <w:rPr>
          <w:rFonts w:ascii="Times New Roman" w:hAnsi="Times New Roman" w:cs="Times New Roman"/>
          <w:color w:val="auto"/>
        </w:rPr>
        <w:lastRenderedPageBreak/>
        <w:t xml:space="preserve">April </w:t>
      </w:r>
    </w:p>
    <w:p w:rsidR="0034177B" w:rsidRPr="0034177B" w:rsidRDefault="0034177B" w:rsidP="0034177B">
      <w:pPr>
        <w:pStyle w:val="Default"/>
        <w:rPr>
          <w:rFonts w:ascii="Times New Roman" w:hAnsi="Times New Roman" w:cs="Times New Roman"/>
          <w:color w:val="auto"/>
        </w:rPr>
      </w:pPr>
      <w:r w:rsidRPr="0034177B">
        <w:rPr>
          <w:rFonts w:ascii="Times New Roman" w:hAnsi="Times New Roman" w:cs="Times New Roman"/>
          <w:color w:val="auto"/>
        </w:rPr>
        <w:t xml:space="preserve">1 Balance b/d cash </w:t>
      </w:r>
      <w:proofErr w:type="spellStart"/>
      <w:r w:rsidRPr="0034177B">
        <w:rPr>
          <w:rFonts w:ascii="Times New Roman" w:hAnsi="Times New Roman" w:cs="Times New Roman"/>
          <w:color w:val="auto"/>
        </w:rPr>
        <w:t>Ksh</w:t>
      </w:r>
      <w:proofErr w:type="spellEnd"/>
      <w:r w:rsidRPr="0034177B">
        <w:rPr>
          <w:rFonts w:ascii="Times New Roman" w:hAnsi="Times New Roman" w:cs="Times New Roman"/>
          <w:color w:val="auto"/>
        </w:rPr>
        <w:t xml:space="preserve"> 1,385 Bank 86,540 </w:t>
      </w:r>
    </w:p>
    <w:p w:rsidR="0034177B" w:rsidRPr="0034177B" w:rsidRDefault="0034177B" w:rsidP="0034177B">
      <w:pPr>
        <w:pStyle w:val="Default"/>
        <w:rPr>
          <w:rFonts w:ascii="Times New Roman" w:hAnsi="Times New Roman" w:cs="Times New Roman"/>
          <w:color w:val="auto"/>
        </w:rPr>
      </w:pPr>
      <w:r w:rsidRPr="0034177B">
        <w:rPr>
          <w:rFonts w:ascii="Times New Roman" w:hAnsi="Times New Roman" w:cs="Times New Roman"/>
          <w:color w:val="auto"/>
        </w:rPr>
        <w:t xml:space="preserve">2 </w:t>
      </w:r>
      <w:proofErr w:type="spellStart"/>
      <w:r w:rsidRPr="0034177B">
        <w:rPr>
          <w:rFonts w:ascii="Times New Roman" w:hAnsi="Times New Roman" w:cs="Times New Roman"/>
          <w:color w:val="auto"/>
        </w:rPr>
        <w:t>Matheri</w:t>
      </w:r>
      <w:proofErr w:type="spellEnd"/>
      <w:r w:rsidRPr="0034177B">
        <w:rPr>
          <w:rFonts w:ascii="Times New Roman" w:hAnsi="Times New Roman" w:cs="Times New Roman"/>
          <w:color w:val="auto"/>
        </w:rPr>
        <w:t xml:space="preserve"> who owned </w:t>
      </w:r>
      <w:proofErr w:type="spellStart"/>
      <w:r w:rsidRPr="0034177B">
        <w:rPr>
          <w:rFonts w:ascii="Times New Roman" w:hAnsi="Times New Roman" w:cs="Times New Roman"/>
          <w:color w:val="auto"/>
        </w:rPr>
        <w:t>Ksh</w:t>
      </w:r>
      <w:proofErr w:type="spellEnd"/>
      <w:r w:rsidRPr="0034177B">
        <w:rPr>
          <w:rFonts w:ascii="Times New Roman" w:hAnsi="Times New Roman" w:cs="Times New Roman"/>
          <w:color w:val="auto"/>
        </w:rPr>
        <w:t xml:space="preserve"> 15,000 paid by </w:t>
      </w:r>
      <w:proofErr w:type="spellStart"/>
      <w:r w:rsidRPr="0034177B">
        <w:rPr>
          <w:rFonts w:ascii="Times New Roman" w:hAnsi="Times New Roman" w:cs="Times New Roman"/>
          <w:color w:val="auto"/>
        </w:rPr>
        <w:t>cheque</w:t>
      </w:r>
      <w:proofErr w:type="spellEnd"/>
      <w:r w:rsidRPr="0034177B">
        <w:rPr>
          <w:rFonts w:ascii="Times New Roman" w:hAnsi="Times New Roman" w:cs="Times New Roman"/>
          <w:color w:val="auto"/>
        </w:rPr>
        <w:t xml:space="preserve"> after deducting 5% cash discount. </w:t>
      </w:r>
    </w:p>
    <w:p w:rsidR="0034177B" w:rsidRPr="0034177B" w:rsidRDefault="0034177B" w:rsidP="0034177B">
      <w:pPr>
        <w:pStyle w:val="Default"/>
        <w:rPr>
          <w:rFonts w:ascii="Times New Roman" w:hAnsi="Times New Roman" w:cs="Times New Roman"/>
          <w:color w:val="auto"/>
        </w:rPr>
      </w:pPr>
      <w:r w:rsidRPr="0034177B">
        <w:rPr>
          <w:rFonts w:ascii="Times New Roman" w:hAnsi="Times New Roman" w:cs="Times New Roman"/>
          <w:color w:val="auto"/>
        </w:rPr>
        <w:t xml:space="preserve">3 Better Business Association Advanced </w:t>
      </w:r>
      <w:proofErr w:type="spellStart"/>
      <w:r w:rsidRPr="0034177B">
        <w:rPr>
          <w:rFonts w:ascii="Times New Roman" w:hAnsi="Times New Roman" w:cs="Times New Roman"/>
          <w:color w:val="auto"/>
        </w:rPr>
        <w:t>Watalamu</w:t>
      </w:r>
      <w:proofErr w:type="spellEnd"/>
      <w:r w:rsidRPr="0034177B">
        <w:rPr>
          <w:rFonts w:ascii="Times New Roman" w:hAnsi="Times New Roman" w:cs="Times New Roman"/>
          <w:color w:val="auto"/>
        </w:rPr>
        <w:t xml:space="preserve"> trader a loan of </w:t>
      </w:r>
      <w:proofErr w:type="spellStart"/>
      <w:r w:rsidRPr="0034177B">
        <w:rPr>
          <w:rFonts w:ascii="Times New Roman" w:hAnsi="Times New Roman" w:cs="Times New Roman"/>
          <w:color w:val="auto"/>
        </w:rPr>
        <w:t>Ksh</w:t>
      </w:r>
      <w:proofErr w:type="spellEnd"/>
      <w:r w:rsidRPr="0034177B">
        <w:rPr>
          <w:rFonts w:ascii="Times New Roman" w:hAnsi="Times New Roman" w:cs="Times New Roman"/>
          <w:color w:val="auto"/>
        </w:rPr>
        <w:t xml:space="preserve"> 50,000 by </w:t>
      </w:r>
      <w:proofErr w:type="spellStart"/>
      <w:r w:rsidRPr="0034177B">
        <w:rPr>
          <w:rFonts w:ascii="Times New Roman" w:hAnsi="Times New Roman" w:cs="Times New Roman"/>
          <w:color w:val="auto"/>
        </w:rPr>
        <w:t>cheque</w:t>
      </w:r>
      <w:proofErr w:type="spellEnd"/>
      <w:r w:rsidRPr="0034177B">
        <w:rPr>
          <w:rFonts w:ascii="Times New Roman" w:hAnsi="Times New Roman" w:cs="Times New Roman"/>
          <w:color w:val="auto"/>
        </w:rPr>
        <w:t xml:space="preserve">. </w:t>
      </w:r>
    </w:p>
    <w:p w:rsidR="0034177B" w:rsidRPr="0034177B" w:rsidRDefault="0034177B" w:rsidP="0034177B">
      <w:pPr>
        <w:pStyle w:val="Default"/>
        <w:rPr>
          <w:rFonts w:ascii="Times New Roman" w:hAnsi="Times New Roman" w:cs="Times New Roman"/>
          <w:color w:val="auto"/>
        </w:rPr>
      </w:pPr>
      <w:r w:rsidRPr="0034177B">
        <w:rPr>
          <w:rFonts w:ascii="Times New Roman" w:hAnsi="Times New Roman" w:cs="Times New Roman"/>
          <w:color w:val="auto"/>
        </w:rPr>
        <w:t xml:space="preserve">4 Bought freight for </w:t>
      </w:r>
      <w:proofErr w:type="spellStart"/>
      <w:r w:rsidRPr="0034177B">
        <w:rPr>
          <w:rFonts w:ascii="Times New Roman" w:hAnsi="Times New Roman" w:cs="Times New Roman"/>
          <w:color w:val="auto"/>
        </w:rPr>
        <w:t>Ksh</w:t>
      </w:r>
      <w:proofErr w:type="spellEnd"/>
      <w:r w:rsidRPr="0034177B">
        <w:rPr>
          <w:rFonts w:ascii="Times New Roman" w:hAnsi="Times New Roman" w:cs="Times New Roman"/>
          <w:color w:val="auto"/>
        </w:rPr>
        <w:t xml:space="preserve"> 70,000 and paid by </w:t>
      </w:r>
      <w:proofErr w:type="spellStart"/>
      <w:r w:rsidRPr="0034177B">
        <w:rPr>
          <w:rFonts w:ascii="Times New Roman" w:hAnsi="Times New Roman" w:cs="Times New Roman"/>
          <w:color w:val="auto"/>
        </w:rPr>
        <w:t>cheque</w:t>
      </w:r>
      <w:proofErr w:type="spellEnd"/>
      <w:r w:rsidRPr="0034177B">
        <w:rPr>
          <w:rFonts w:ascii="Times New Roman" w:hAnsi="Times New Roman" w:cs="Times New Roman"/>
          <w:color w:val="auto"/>
        </w:rPr>
        <w:t xml:space="preserve">. </w:t>
      </w:r>
    </w:p>
    <w:p w:rsidR="0034177B" w:rsidRPr="0034177B" w:rsidRDefault="0034177B" w:rsidP="0034177B">
      <w:pPr>
        <w:pStyle w:val="Default"/>
        <w:rPr>
          <w:rFonts w:ascii="Times New Roman" w:hAnsi="Times New Roman" w:cs="Times New Roman"/>
          <w:color w:val="auto"/>
        </w:rPr>
      </w:pPr>
      <w:r w:rsidRPr="0034177B">
        <w:rPr>
          <w:rFonts w:ascii="Times New Roman" w:hAnsi="Times New Roman" w:cs="Times New Roman"/>
          <w:color w:val="auto"/>
        </w:rPr>
        <w:t xml:space="preserve">5 A </w:t>
      </w:r>
      <w:proofErr w:type="spellStart"/>
      <w:r w:rsidRPr="0034177B">
        <w:rPr>
          <w:rFonts w:ascii="Times New Roman" w:hAnsi="Times New Roman" w:cs="Times New Roman"/>
          <w:color w:val="auto"/>
        </w:rPr>
        <w:t>cheque</w:t>
      </w:r>
      <w:proofErr w:type="spellEnd"/>
      <w:r w:rsidRPr="0034177B">
        <w:rPr>
          <w:rFonts w:ascii="Times New Roman" w:hAnsi="Times New Roman" w:cs="Times New Roman"/>
          <w:color w:val="auto"/>
        </w:rPr>
        <w:t xml:space="preserve"> of </w:t>
      </w:r>
      <w:proofErr w:type="spellStart"/>
      <w:r w:rsidRPr="0034177B">
        <w:rPr>
          <w:rFonts w:ascii="Times New Roman" w:hAnsi="Times New Roman" w:cs="Times New Roman"/>
          <w:color w:val="auto"/>
        </w:rPr>
        <w:t>Ksh</w:t>
      </w:r>
      <w:proofErr w:type="spellEnd"/>
      <w:r w:rsidRPr="0034177B">
        <w:rPr>
          <w:rFonts w:ascii="Times New Roman" w:hAnsi="Times New Roman" w:cs="Times New Roman"/>
          <w:color w:val="auto"/>
        </w:rPr>
        <w:t xml:space="preserve"> 5,000 was issued to the landlord for shop rent. </w:t>
      </w:r>
    </w:p>
    <w:p w:rsidR="0034177B" w:rsidRPr="0034177B" w:rsidRDefault="0034177B" w:rsidP="0034177B">
      <w:pPr>
        <w:pStyle w:val="Default"/>
        <w:rPr>
          <w:rFonts w:ascii="Times New Roman" w:hAnsi="Times New Roman" w:cs="Times New Roman"/>
          <w:color w:val="auto"/>
        </w:rPr>
      </w:pPr>
      <w:r w:rsidRPr="0034177B">
        <w:rPr>
          <w:rFonts w:ascii="Times New Roman" w:hAnsi="Times New Roman" w:cs="Times New Roman"/>
          <w:color w:val="auto"/>
        </w:rPr>
        <w:t xml:space="preserve">6 Paid water bill in cash </w:t>
      </w:r>
      <w:proofErr w:type="spellStart"/>
      <w:r w:rsidRPr="0034177B">
        <w:rPr>
          <w:rFonts w:ascii="Times New Roman" w:hAnsi="Times New Roman" w:cs="Times New Roman"/>
          <w:color w:val="auto"/>
        </w:rPr>
        <w:t>Ksh</w:t>
      </w:r>
      <w:proofErr w:type="spellEnd"/>
      <w:r w:rsidRPr="0034177B">
        <w:rPr>
          <w:rFonts w:ascii="Times New Roman" w:hAnsi="Times New Roman" w:cs="Times New Roman"/>
          <w:color w:val="auto"/>
        </w:rPr>
        <w:t xml:space="preserve"> 450 </w:t>
      </w:r>
    </w:p>
    <w:p w:rsidR="0034177B" w:rsidRPr="0034177B" w:rsidRDefault="0034177B" w:rsidP="0034177B">
      <w:pPr>
        <w:pStyle w:val="Default"/>
        <w:rPr>
          <w:rFonts w:ascii="Times New Roman" w:hAnsi="Times New Roman" w:cs="Times New Roman"/>
          <w:color w:val="auto"/>
        </w:rPr>
      </w:pPr>
      <w:r w:rsidRPr="0034177B">
        <w:rPr>
          <w:rFonts w:ascii="Times New Roman" w:hAnsi="Times New Roman" w:cs="Times New Roman"/>
          <w:color w:val="auto"/>
        </w:rPr>
        <w:t xml:space="preserve">9. Paid wages in cash </w:t>
      </w:r>
      <w:proofErr w:type="spellStart"/>
      <w:r w:rsidRPr="0034177B">
        <w:rPr>
          <w:rFonts w:ascii="Times New Roman" w:hAnsi="Times New Roman" w:cs="Times New Roman"/>
          <w:color w:val="auto"/>
        </w:rPr>
        <w:t>Ksh</w:t>
      </w:r>
      <w:proofErr w:type="spellEnd"/>
      <w:r w:rsidRPr="0034177B">
        <w:rPr>
          <w:rFonts w:ascii="Times New Roman" w:hAnsi="Times New Roman" w:cs="Times New Roman"/>
          <w:color w:val="auto"/>
        </w:rPr>
        <w:t xml:space="preserve"> 850 </w:t>
      </w:r>
    </w:p>
    <w:p w:rsidR="0034177B" w:rsidRPr="0034177B" w:rsidRDefault="0034177B" w:rsidP="0034177B">
      <w:pPr>
        <w:pStyle w:val="Default"/>
        <w:rPr>
          <w:rFonts w:ascii="Times New Roman" w:hAnsi="Times New Roman" w:cs="Times New Roman"/>
          <w:color w:val="auto"/>
        </w:rPr>
      </w:pPr>
      <w:r w:rsidRPr="0034177B">
        <w:rPr>
          <w:rFonts w:ascii="Times New Roman" w:hAnsi="Times New Roman" w:cs="Times New Roman"/>
          <w:color w:val="auto"/>
        </w:rPr>
        <w:t xml:space="preserve">14. Cashed a </w:t>
      </w:r>
      <w:proofErr w:type="spellStart"/>
      <w:r w:rsidRPr="0034177B">
        <w:rPr>
          <w:rFonts w:ascii="Times New Roman" w:hAnsi="Times New Roman" w:cs="Times New Roman"/>
          <w:color w:val="auto"/>
        </w:rPr>
        <w:t>cheque</w:t>
      </w:r>
      <w:proofErr w:type="spellEnd"/>
      <w:r w:rsidRPr="0034177B">
        <w:rPr>
          <w:rFonts w:ascii="Times New Roman" w:hAnsi="Times New Roman" w:cs="Times New Roman"/>
          <w:color w:val="auto"/>
        </w:rPr>
        <w:t xml:space="preserve"> of </w:t>
      </w:r>
      <w:proofErr w:type="spellStart"/>
      <w:r w:rsidRPr="0034177B">
        <w:rPr>
          <w:rFonts w:ascii="Times New Roman" w:hAnsi="Times New Roman" w:cs="Times New Roman"/>
          <w:color w:val="auto"/>
        </w:rPr>
        <w:t>Ksh</w:t>
      </w:r>
      <w:proofErr w:type="spellEnd"/>
      <w:r w:rsidRPr="0034177B">
        <w:rPr>
          <w:rFonts w:ascii="Times New Roman" w:hAnsi="Times New Roman" w:cs="Times New Roman"/>
          <w:color w:val="auto"/>
        </w:rPr>
        <w:t xml:space="preserve"> 2,000 for the office use. </w:t>
      </w:r>
    </w:p>
    <w:p w:rsidR="0034177B" w:rsidRPr="0034177B" w:rsidRDefault="0034177B" w:rsidP="0034177B">
      <w:pPr>
        <w:pStyle w:val="Default"/>
        <w:rPr>
          <w:rFonts w:ascii="Times New Roman" w:hAnsi="Times New Roman" w:cs="Times New Roman"/>
          <w:color w:val="auto"/>
        </w:rPr>
      </w:pPr>
      <w:r w:rsidRPr="0034177B">
        <w:rPr>
          <w:rFonts w:ascii="Times New Roman" w:hAnsi="Times New Roman" w:cs="Times New Roman"/>
          <w:color w:val="auto"/>
        </w:rPr>
        <w:t xml:space="preserve">14. Paid electricity bill in cash </w:t>
      </w:r>
      <w:proofErr w:type="spellStart"/>
      <w:r w:rsidRPr="0034177B">
        <w:rPr>
          <w:rFonts w:ascii="Times New Roman" w:hAnsi="Times New Roman" w:cs="Times New Roman"/>
          <w:color w:val="auto"/>
        </w:rPr>
        <w:t>Ksh</w:t>
      </w:r>
      <w:proofErr w:type="spellEnd"/>
      <w:r w:rsidRPr="0034177B">
        <w:rPr>
          <w:rFonts w:ascii="Times New Roman" w:hAnsi="Times New Roman" w:cs="Times New Roman"/>
          <w:color w:val="auto"/>
        </w:rPr>
        <w:t xml:space="preserve"> 870 </w:t>
      </w:r>
    </w:p>
    <w:p w:rsidR="0034177B" w:rsidRPr="0034177B" w:rsidRDefault="0034177B" w:rsidP="0034177B">
      <w:pPr>
        <w:pStyle w:val="Default"/>
        <w:rPr>
          <w:rFonts w:ascii="Times New Roman" w:hAnsi="Times New Roman" w:cs="Times New Roman"/>
          <w:color w:val="auto"/>
        </w:rPr>
      </w:pPr>
      <w:r w:rsidRPr="0034177B">
        <w:rPr>
          <w:rFonts w:ascii="Times New Roman" w:hAnsi="Times New Roman" w:cs="Times New Roman"/>
          <w:color w:val="auto"/>
        </w:rPr>
        <w:t xml:space="preserve">15. Withdrew </w:t>
      </w:r>
      <w:proofErr w:type="spellStart"/>
      <w:r w:rsidRPr="0034177B">
        <w:rPr>
          <w:rFonts w:ascii="Times New Roman" w:hAnsi="Times New Roman" w:cs="Times New Roman"/>
          <w:color w:val="auto"/>
        </w:rPr>
        <w:t>Ksh</w:t>
      </w:r>
      <w:proofErr w:type="spellEnd"/>
      <w:r w:rsidRPr="0034177B">
        <w:rPr>
          <w:rFonts w:ascii="Times New Roman" w:hAnsi="Times New Roman" w:cs="Times New Roman"/>
          <w:color w:val="auto"/>
        </w:rPr>
        <w:t xml:space="preserve"> 23,000 from the bank for personal use.</w:t>
      </w:r>
    </w:p>
    <w:p w:rsidR="0034177B" w:rsidRPr="00AF6B38" w:rsidRDefault="0034177B" w:rsidP="0034177B">
      <w:pPr>
        <w:pStyle w:val="Default"/>
        <w:spacing w:after="69"/>
        <w:rPr>
          <w:rFonts w:ascii="Times New Roman" w:hAnsi="Times New Roman" w:cs="Times New Roman"/>
          <w:color w:val="auto"/>
        </w:rPr>
      </w:pPr>
      <w:r w:rsidRPr="00AF6B38">
        <w:rPr>
          <w:rFonts w:ascii="Times New Roman" w:hAnsi="Times New Roman" w:cs="Times New Roman"/>
          <w:color w:val="auto"/>
        </w:rPr>
        <w:t xml:space="preserve">18 Paid </w:t>
      </w:r>
      <w:proofErr w:type="spellStart"/>
      <w:r w:rsidRPr="00AF6B38">
        <w:rPr>
          <w:rFonts w:ascii="Times New Roman" w:hAnsi="Times New Roman" w:cs="Times New Roman"/>
          <w:color w:val="auto"/>
        </w:rPr>
        <w:t>Kamau’s</w:t>
      </w:r>
      <w:proofErr w:type="spellEnd"/>
      <w:r w:rsidRPr="00AF6B38">
        <w:rPr>
          <w:rFonts w:ascii="Times New Roman" w:hAnsi="Times New Roman" w:cs="Times New Roman"/>
          <w:color w:val="auto"/>
        </w:rPr>
        <w:t xml:space="preserve"> supplies invoice of </w:t>
      </w:r>
      <w:proofErr w:type="spellStart"/>
      <w:r w:rsidRPr="00AF6B38">
        <w:rPr>
          <w:rFonts w:ascii="Times New Roman" w:hAnsi="Times New Roman" w:cs="Times New Roman"/>
          <w:color w:val="auto"/>
        </w:rPr>
        <w:t>Ksh</w:t>
      </w:r>
      <w:proofErr w:type="spellEnd"/>
      <w:r w:rsidRPr="00AF6B38">
        <w:rPr>
          <w:rFonts w:ascii="Times New Roman" w:hAnsi="Times New Roman" w:cs="Times New Roman"/>
          <w:color w:val="auto"/>
        </w:rPr>
        <w:t xml:space="preserve">. 28,000 by </w:t>
      </w:r>
      <w:proofErr w:type="spellStart"/>
      <w:r w:rsidRPr="00AF6B38">
        <w:rPr>
          <w:rFonts w:ascii="Times New Roman" w:hAnsi="Times New Roman" w:cs="Times New Roman"/>
          <w:color w:val="auto"/>
        </w:rPr>
        <w:t>cheque</w:t>
      </w:r>
      <w:proofErr w:type="spellEnd"/>
      <w:r w:rsidRPr="00AF6B38">
        <w:rPr>
          <w:rFonts w:ascii="Times New Roman" w:hAnsi="Times New Roman" w:cs="Times New Roman"/>
          <w:color w:val="auto"/>
        </w:rPr>
        <w:t xml:space="preserve"> less 7½% discount. </w:t>
      </w:r>
    </w:p>
    <w:p w:rsidR="0034177B" w:rsidRPr="00AF6B38" w:rsidRDefault="0034177B" w:rsidP="0034177B">
      <w:pPr>
        <w:pStyle w:val="Default"/>
        <w:spacing w:after="69"/>
        <w:rPr>
          <w:rFonts w:ascii="Times New Roman" w:hAnsi="Times New Roman" w:cs="Times New Roman"/>
          <w:color w:val="auto"/>
        </w:rPr>
      </w:pPr>
      <w:r w:rsidRPr="00AF6B38">
        <w:rPr>
          <w:rFonts w:ascii="Times New Roman" w:hAnsi="Times New Roman" w:cs="Times New Roman"/>
          <w:color w:val="auto"/>
        </w:rPr>
        <w:t xml:space="preserve">20 Bought a wheelbarrow for </w:t>
      </w:r>
      <w:proofErr w:type="spellStart"/>
      <w:r w:rsidRPr="00AF6B38">
        <w:rPr>
          <w:rFonts w:ascii="Times New Roman" w:hAnsi="Times New Roman" w:cs="Times New Roman"/>
          <w:color w:val="auto"/>
        </w:rPr>
        <w:t>Ksh</w:t>
      </w:r>
      <w:proofErr w:type="spellEnd"/>
      <w:r w:rsidRPr="00AF6B38">
        <w:rPr>
          <w:rFonts w:ascii="Times New Roman" w:hAnsi="Times New Roman" w:cs="Times New Roman"/>
          <w:color w:val="auto"/>
        </w:rPr>
        <w:t xml:space="preserve"> 2,000 and paid by </w:t>
      </w:r>
      <w:proofErr w:type="spellStart"/>
      <w:r w:rsidRPr="00AF6B38">
        <w:rPr>
          <w:rFonts w:ascii="Times New Roman" w:hAnsi="Times New Roman" w:cs="Times New Roman"/>
          <w:color w:val="auto"/>
        </w:rPr>
        <w:t>cheque</w:t>
      </w:r>
      <w:proofErr w:type="spellEnd"/>
      <w:r w:rsidRPr="00AF6B38">
        <w:rPr>
          <w:rFonts w:ascii="Times New Roman" w:hAnsi="Times New Roman" w:cs="Times New Roman"/>
          <w:color w:val="auto"/>
        </w:rPr>
        <w:t xml:space="preserve"> </w:t>
      </w:r>
    </w:p>
    <w:p w:rsidR="0034177B" w:rsidRPr="00AF6B38" w:rsidRDefault="0034177B" w:rsidP="0034177B">
      <w:pPr>
        <w:pStyle w:val="Default"/>
        <w:spacing w:after="69"/>
        <w:rPr>
          <w:rFonts w:ascii="Times New Roman" w:hAnsi="Times New Roman" w:cs="Times New Roman"/>
          <w:color w:val="auto"/>
        </w:rPr>
      </w:pPr>
      <w:r w:rsidRPr="00AF6B38">
        <w:rPr>
          <w:rFonts w:ascii="Times New Roman" w:hAnsi="Times New Roman" w:cs="Times New Roman"/>
          <w:color w:val="auto"/>
        </w:rPr>
        <w:t xml:space="preserve">24 The debtors </w:t>
      </w:r>
      <w:proofErr w:type="spellStart"/>
      <w:r w:rsidRPr="00AF6B38">
        <w:rPr>
          <w:rFonts w:ascii="Times New Roman" w:hAnsi="Times New Roman" w:cs="Times New Roman"/>
          <w:color w:val="auto"/>
        </w:rPr>
        <w:t>Mboga</w:t>
      </w:r>
      <w:proofErr w:type="spellEnd"/>
      <w:r w:rsidRPr="00AF6B38">
        <w:rPr>
          <w:rFonts w:ascii="Times New Roman" w:hAnsi="Times New Roman" w:cs="Times New Roman"/>
          <w:color w:val="auto"/>
        </w:rPr>
        <w:t xml:space="preserve">, </w:t>
      </w:r>
      <w:proofErr w:type="spellStart"/>
      <w:r w:rsidRPr="00AF6B38">
        <w:rPr>
          <w:rFonts w:ascii="Times New Roman" w:hAnsi="Times New Roman" w:cs="Times New Roman"/>
          <w:color w:val="auto"/>
        </w:rPr>
        <w:t>Tarar</w:t>
      </w:r>
      <w:proofErr w:type="spellEnd"/>
      <w:r w:rsidRPr="00AF6B38">
        <w:rPr>
          <w:rFonts w:ascii="Times New Roman" w:hAnsi="Times New Roman" w:cs="Times New Roman"/>
          <w:color w:val="auto"/>
        </w:rPr>
        <w:t xml:space="preserve"> and </w:t>
      </w:r>
      <w:proofErr w:type="spellStart"/>
      <w:r w:rsidRPr="00AF6B38">
        <w:rPr>
          <w:rFonts w:ascii="Times New Roman" w:hAnsi="Times New Roman" w:cs="Times New Roman"/>
          <w:color w:val="auto"/>
        </w:rPr>
        <w:t>Toko</w:t>
      </w:r>
      <w:proofErr w:type="spellEnd"/>
      <w:r w:rsidRPr="00AF6B38">
        <w:rPr>
          <w:rFonts w:ascii="Times New Roman" w:hAnsi="Times New Roman" w:cs="Times New Roman"/>
          <w:color w:val="auto"/>
        </w:rPr>
        <w:t xml:space="preserve"> settled their account of </w:t>
      </w:r>
      <w:proofErr w:type="spellStart"/>
      <w:r w:rsidRPr="00AF6B38">
        <w:rPr>
          <w:rFonts w:ascii="Times New Roman" w:hAnsi="Times New Roman" w:cs="Times New Roman"/>
          <w:color w:val="auto"/>
        </w:rPr>
        <w:t>Ksh</w:t>
      </w:r>
      <w:proofErr w:type="spellEnd"/>
      <w:r w:rsidRPr="00AF6B38">
        <w:rPr>
          <w:rFonts w:ascii="Times New Roman" w:hAnsi="Times New Roman" w:cs="Times New Roman"/>
          <w:color w:val="auto"/>
        </w:rPr>
        <w:t xml:space="preserve"> 23,000, </w:t>
      </w:r>
      <w:proofErr w:type="spellStart"/>
      <w:r w:rsidRPr="00AF6B38">
        <w:rPr>
          <w:rFonts w:ascii="Times New Roman" w:hAnsi="Times New Roman" w:cs="Times New Roman"/>
          <w:color w:val="auto"/>
        </w:rPr>
        <w:t>Ksh</w:t>
      </w:r>
      <w:proofErr w:type="spellEnd"/>
      <w:r w:rsidRPr="00AF6B38">
        <w:rPr>
          <w:rFonts w:ascii="Times New Roman" w:hAnsi="Times New Roman" w:cs="Times New Roman"/>
          <w:color w:val="auto"/>
        </w:rPr>
        <w:t xml:space="preserve"> 18,000 and </w:t>
      </w:r>
      <w:proofErr w:type="spellStart"/>
      <w:r w:rsidRPr="00AF6B38">
        <w:rPr>
          <w:rFonts w:ascii="Times New Roman" w:hAnsi="Times New Roman" w:cs="Times New Roman"/>
          <w:color w:val="auto"/>
        </w:rPr>
        <w:t>Ksh</w:t>
      </w:r>
      <w:proofErr w:type="spellEnd"/>
      <w:r w:rsidRPr="00AF6B38">
        <w:rPr>
          <w:rFonts w:ascii="Times New Roman" w:hAnsi="Times New Roman" w:cs="Times New Roman"/>
          <w:color w:val="auto"/>
        </w:rPr>
        <w:t xml:space="preserve"> 26,000 by </w:t>
      </w:r>
      <w:proofErr w:type="spellStart"/>
      <w:r w:rsidRPr="00AF6B38">
        <w:rPr>
          <w:rFonts w:ascii="Times New Roman" w:hAnsi="Times New Roman" w:cs="Times New Roman"/>
          <w:color w:val="auto"/>
        </w:rPr>
        <w:t>cheques</w:t>
      </w:r>
      <w:proofErr w:type="spellEnd"/>
      <w:r w:rsidRPr="00AF6B38">
        <w:rPr>
          <w:rFonts w:ascii="Times New Roman" w:hAnsi="Times New Roman" w:cs="Times New Roman"/>
          <w:color w:val="auto"/>
        </w:rPr>
        <w:t xml:space="preserve"> less 5% discount respectively. </w:t>
      </w:r>
    </w:p>
    <w:p w:rsidR="0034177B" w:rsidRPr="00AF6B38" w:rsidRDefault="0034177B" w:rsidP="0034177B">
      <w:pPr>
        <w:pStyle w:val="Default"/>
        <w:spacing w:after="69"/>
        <w:rPr>
          <w:rFonts w:ascii="Times New Roman" w:hAnsi="Times New Roman" w:cs="Times New Roman"/>
          <w:color w:val="auto"/>
        </w:rPr>
      </w:pPr>
      <w:r w:rsidRPr="00AF6B38">
        <w:rPr>
          <w:rFonts w:ascii="Times New Roman" w:hAnsi="Times New Roman" w:cs="Times New Roman"/>
          <w:color w:val="auto"/>
        </w:rPr>
        <w:t xml:space="preserve">29 Paid wages by </w:t>
      </w:r>
      <w:proofErr w:type="spellStart"/>
      <w:r w:rsidRPr="00AF6B38">
        <w:rPr>
          <w:rFonts w:ascii="Times New Roman" w:hAnsi="Times New Roman" w:cs="Times New Roman"/>
          <w:color w:val="auto"/>
        </w:rPr>
        <w:t>cheque</w:t>
      </w:r>
      <w:proofErr w:type="spellEnd"/>
      <w:r w:rsidRPr="00AF6B38">
        <w:rPr>
          <w:rFonts w:ascii="Times New Roman" w:hAnsi="Times New Roman" w:cs="Times New Roman"/>
          <w:color w:val="auto"/>
        </w:rPr>
        <w:t xml:space="preserve"> </w:t>
      </w:r>
      <w:proofErr w:type="spellStart"/>
      <w:r w:rsidRPr="00AF6B38">
        <w:rPr>
          <w:rFonts w:ascii="Times New Roman" w:hAnsi="Times New Roman" w:cs="Times New Roman"/>
          <w:color w:val="auto"/>
        </w:rPr>
        <w:t>Ksh</w:t>
      </w:r>
      <w:proofErr w:type="spellEnd"/>
      <w:r w:rsidRPr="00AF6B38">
        <w:rPr>
          <w:rFonts w:ascii="Times New Roman" w:hAnsi="Times New Roman" w:cs="Times New Roman"/>
          <w:color w:val="auto"/>
        </w:rPr>
        <w:t xml:space="preserve"> 18,500 </w:t>
      </w:r>
    </w:p>
    <w:p w:rsidR="0034177B" w:rsidRPr="00AF6B38" w:rsidRDefault="0034177B" w:rsidP="0034177B">
      <w:pPr>
        <w:pStyle w:val="Default"/>
        <w:rPr>
          <w:rFonts w:ascii="Times New Roman" w:hAnsi="Times New Roman" w:cs="Times New Roman"/>
          <w:color w:val="auto"/>
        </w:rPr>
      </w:pPr>
      <w:r w:rsidRPr="00AF6B38">
        <w:rPr>
          <w:rFonts w:ascii="Times New Roman" w:hAnsi="Times New Roman" w:cs="Times New Roman"/>
          <w:color w:val="auto"/>
        </w:rPr>
        <w:t xml:space="preserve">30 Received dividends of </w:t>
      </w:r>
      <w:proofErr w:type="spellStart"/>
      <w:r w:rsidRPr="00AF6B38">
        <w:rPr>
          <w:rFonts w:ascii="Times New Roman" w:hAnsi="Times New Roman" w:cs="Times New Roman"/>
          <w:color w:val="auto"/>
        </w:rPr>
        <w:t>Ksh</w:t>
      </w:r>
      <w:proofErr w:type="spellEnd"/>
      <w:r w:rsidRPr="00AF6B38">
        <w:rPr>
          <w:rFonts w:ascii="Times New Roman" w:hAnsi="Times New Roman" w:cs="Times New Roman"/>
          <w:color w:val="auto"/>
        </w:rPr>
        <w:t xml:space="preserve"> 75,000 by </w:t>
      </w:r>
      <w:proofErr w:type="spellStart"/>
      <w:r w:rsidRPr="00AF6B38">
        <w:rPr>
          <w:rFonts w:ascii="Times New Roman" w:hAnsi="Times New Roman" w:cs="Times New Roman"/>
          <w:color w:val="auto"/>
        </w:rPr>
        <w:t>cheque</w:t>
      </w:r>
      <w:proofErr w:type="spellEnd"/>
      <w:r w:rsidRPr="00AF6B38">
        <w:rPr>
          <w:rFonts w:ascii="Times New Roman" w:hAnsi="Times New Roman" w:cs="Times New Roman"/>
          <w:color w:val="auto"/>
        </w:rPr>
        <w:t xml:space="preserve">, paid Koko’s supplies invoice of </w:t>
      </w:r>
      <w:proofErr w:type="spellStart"/>
      <w:r w:rsidRPr="00AF6B38">
        <w:rPr>
          <w:rFonts w:ascii="Times New Roman" w:hAnsi="Times New Roman" w:cs="Times New Roman"/>
          <w:color w:val="auto"/>
        </w:rPr>
        <w:t>Ksh</w:t>
      </w:r>
      <w:proofErr w:type="spellEnd"/>
      <w:r w:rsidRPr="00AF6B38">
        <w:rPr>
          <w:rFonts w:ascii="Times New Roman" w:hAnsi="Times New Roman" w:cs="Times New Roman"/>
          <w:color w:val="auto"/>
        </w:rPr>
        <w:t xml:space="preserve"> 13,000 by </w:t>
      </w:r>
      <w:proofErr w:type="spellStart"/>
      <w:r w:rsidRPr="00AF6B38">
        <w:rPr>
          <w:rFonts w:ascii="Times New Roman" w:hAnsi="Times New Roman" w:cs="Times New Roman"/>
          <w:color w:val="auto"/>
        </w:rPr>
        <w:t>cheque</w:t>
      </w:r>
      <w:proofErr w:type="spellEnd"/>
      <w:r w:rsidRPr="00AF6B38">
        <w:rPr>
          <w:rFonts w:ascii="Times New Roman" w:hAnsi="Times New Roman" w:cs="Times New Roman"/>
          <w:color w:val="auto"/>
        </w:rPr>
        <w:t xml:space="preserve"> less 5% discount. </w:t>
      </w:r>
    </w:p>
    <w:p w:rsidR="0034177B" w:rsidRPr="00AF6B38" w:rsidRDefault="0034177B" w:rsidP="0034177B">
      <w:pPr>
        <w:pStyle w:val="Default"/>
        <w:rPr>
          <w:rFonts w:ascii="Times New Roman" w:hAnsi="Times New Roman" w:cs="Times New Roman"/>
          <w:color w:val="auto"/>
        </w:rPr>
      </w:pPr>
    </w:p>
    <w:p w:rsidR="0034177B" w:rsidRPr="00AF6B38" w:rsidRDefault="0034177B" w:rsidP="0034177B">
      <w:pPr>
        <w:pStyle w:val="Default"/>
        <w:rPr>
          <w:rFonts w:ascii="Times New Roman" w:hAnsi="Times New Roman" w:cs="Times New Roman"/>
          <w:color w:val="auto"/>
        </w:rPr>
      </w:pPr>
      <w:r w:rsidRPr="00AF6B38">
        <w:rPr>
          <w:rFonts w:ascii="Times New Roman" w:hAnsi="Times New Roman" w:cs="Times New Roman"/>
          <w:b/>
          <w:bCs/>
          <w:color w:val="auto"/>
        </w:rPr>
        <w:t xml:space="preserve">Required: </w:t>
      </w:r>
    </w:p>
    <w:p w:rsidR="00142C09" w:rsidRPr="00142C09" w:rsidRDefault="0034177B" w:rsidP="00142C09">
      <w:pPr>
        <w:pStyle w:val="Default"/>
        <w:rPr>
          <w:rFonts w:ascii="Times New Roman" w:hAnsi="Times New Roman" w:cs="Times New Roman"/>
          <w:b/>
          <w:color w:val="auto"/>
        </w:rPr>
      </w:pPr>
      <w:r w:rsidRPr="00AF6B38">
        <w:rPr>
          <w:rFonts w:ascii="Times New Roman" w:hAnsi="Times New Roman" w:cs="Times New Roman"/>
          <w:color w:val="auto"/>
        </w:rPr>
        <w:t>Write up a three-column cash book</w:t>
      </w:r>
      <w:r>
        <w:rPr>
          <w:rFonts w:ascii="Times New Roman" w:hAnsi="Times New Roman" w:cs="Times New Roman"/>
          <w:color w:val="auto"/>
        </w:rPr>
        <w:t xml:space="preserve"> and bring down the balance. </w:t>
      </w:r>
      <w:r w:rsidR="00142C09">
        <w:rPr>
          <w:rFonts w:ascii="Times New Roman" w:hAnsi="Times New Roman" w:cs="Times New Roman"/>
          <w:b/>
          <w:color w:val="auto"/>
        </w:rPr>
        <w:t>(14</w:t>
      </w:r>
      <w:r w:rsidRPr="00FF7B8D">
        <w:rPr>
          <w:rFonts w:ascii="Times New Roman" w:hAnsi="Times New Roman" w:cs="Times New Roman"/>
          <w:b/>
          <w:color w:val="auto"/>
        </w:rPr>
        <w:t xml:space="preserve"> </w:t>
      </w:r>
      <w:proofErr w:type="spellStart"/>
      <w:r w:rsidRPr="00FF7B8D">
        <w:rPr>
          <w:rFonts w:ascii="Times New Roman" w:hAnsi="Times New Roman" w:cs="Times New Roman"/>
          <w:b/>
          <w:color w:val="auto"/>
        </w:rPr>
        <w:t>m</w:t>
      </w:r>
      <w:r w:rsidR="00142C09">
        <w:rPr>
          <w:rFonts w:ascii="Times New Roman" w:hAnsi="Times New Roman" w:cs="Times New Roman"/>
          <w:b/>
          <w:color w:val="auto"/>
        </w:rPr>
        <w:t>ks</w:t>
      </w:r>
      <w:proofErr w:type="spellEnd"/>
      <w:r w:rsidR="00142C09">
        <w:rPr>
          <w:rFonts w:ascii="Times New Roman" w:hAnsi="Times New Roman" w:cs="Times New Roman"/>
          <w:b/>
          <w:color w:val="auto"/>
        </w:rPr>
        <w:t xml:space="preserve">) </w:t>
      </w:r>
    </w:p>
    <w:p w:rsidR="0034177B" w:rsidRPr="00AF6B38" w:rsidRDefault="00142C09" w:rsidP="00142C09">
      <w:pPr>
        <w:pStyle w:val="Default"/>
        <w:rPr>
          <w:rFonts w:ascii="Times New Roman" w:hAnsi="Times New Roman" w:cs="Times New Roman"/>
          <w:color w:val="auto"/>
        </w:rPr>
      </w:pPr>
      <w:r>
        <w:rPr>
          <w:rFonts w:ascii="Times New Roman" w:hAnsi="Times New Roman" w:cs="Times New Roman"/>
          <w:color w:val="auto"/>
        </w:rPr>
        <w:t xml:space="preserve"> </w:t>
      </w:r>
    </w:p>
    <w:p w:rsidR="0034177B" w:rsidRPr="00AF6B38" w:rsidRDefault="0034177B" w:rsidP="0034177B">
      <w:pPr>
        <w:pStyle w:val="Default"/>
        <w:rPr>
          <w:rFonts w:ascii="Times New Roman" w:hAnsi="Times New Roman" w:cs="Times New Roman"/>
          <w:color w:val="auto"/>
        </w:rPr>
      </w:pPr>
    </w:p>
    <w:p w:rsidR="0034177B" w:rsidRDefault="0034177B" w:rsidP="005B6065">
      <w:pPr>
        <w:spacing w:after="0"/>
        <w:rPr>
          <w:rFonts w:ascii="Times New Roman" w:hAnsi="Times New Roman"/>
          <w:sz w:val="24"/>
          <w:szCs w:val="24"/>
        </w:rPr>
      </w:pPr>
    </w:p>
    <w:p w:rsidR="005B6065" w:rsidRPr="005B6065" w:rsidRDefault="005B6065" w:rsidP="005B6065">
      <w:pPr>
        <w:rPr>
          <w:rFonts w:ascii="Times New Roman" w:hAnsi="Times New Roman"/>
          <w:sz w:val="24"/>
          <w:szCs w:val="24"/>
        </w:rPr>
      </w:pPr>
    </w:p>
    <w:p w:rsidR="005B6065" w:rsidRPr="005B6065" w:rsidRDefault="005B6065" w:rsidP="005B6065">
      <w:pPr>
        <w:rPr>
          <w:rFonts w:ascii="Times New Roman" w:hAnsi="Times New Roman"/>
          <w:sz w:val="24"/>
          <w:szCs w:val="24"/>
        </w:rPr>
      </w:pPr>
    </w:p>
    <w:p w:rsidR="005B6065" w:rsidRDefault="005B6065" w:rsidP="005B6065">
      <w:pPr>
        <w:rPr>
          <w:rFonts w:ascii="Times New Roman" w:hAnsi="Times New Roman"/>
          <w:sz w:val="24"/>
          <w:szCs w:val="24"/>
        </w:rPr>
      </w:pPr>
    </w:p>
    <w:p w:rsidR="00CF6DC5" w:rsidRPr="005B6065" w:rsidRDefault="00CF6DC5" w:rsidP="005B6065">
      <w:pPr>
        <w:jc w:val="center"/>
        <w:rPr>
          <w:rFonts w:ascii="Times New Roman" w:hAnsi="Times New Roman"/>
          <w:sz w:val="24"/>
          <w:szCs w:val="24"/>
        </w:rPr>
      </w:pPr>
    </w:p>
    <w:sectPr w:rsidR="00CF6DC5" w:rsidRPr="005B6065">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120A1" w:rsidRDefault="00C120A1" w:rsidP="008C3367">
      <w:pPr>
        <w:spacing w:after="0" w:line="240" w:lineRule="auto"/>
      </w:pPr>
      <w:r>
        <w:separator/>
      </w:r>
    </w:p>
  </w:endnote>
  <w:endnote w:type="continuationSeparator" w:id="0">
    <w:p w:rsidR="00C120A1" w:rsidRDefault="00C120A1" w:rsidP="008C33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opperplate Gothic Bold">
    <w:panose1 w:val="020E0705020206020404"/>
    <w:charset w:val="00"/>
    <w:family w:val="swiss"/>
    <w:pitch w:val="variable"/>
    <w:sig w:usb0="00000003" w:usb1="00000000" w:usb2="00000000" w:usb3="00000000" w:csb0="00000001" w:csb1="00000000"/>
  </w:font>
  <w:font w:name="Lucida Sans">
    <w:panose1 w:val="020B0602030504020204"/>
    <w:charset w:val="00"/>
    <w:family w:val="swiss"/>
    <w:pitch w:val="variable"/>
    <w:sig w:usb0="8100AAF7" w:usb1="0000807B" w:usb2="00000008" w:usb3="00000000" w:csb0="0000009F"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9131566"/>
      <w:docPartObj>
        <w:docPartGallery w:val="Page Numbers (Bottom of Page)"/>
        <w:docPartUnique/>
      </w:docPartObj>
    </w:sdtPr>
    <w:sdtEndPr>
      <w:rPr>
        <w:noProof/>
      </w:rPr>
    </w:sdtEndPr>
    <w:sdtContent>
      <w:p w:rsidR="00D97B3B" w:rsidRDefault="00D97B3B">
        <w:pPr>
          <w:pStyle w:val="Footer"/>
          <w:jc w:val="center"/>
        </w:pPr>
        <w:r>
          <w:fldChar w:fldCharType="begin"/>
        </w:r>
        <w:r>
          <w:instrText xml:space="preserve"> PAGE   \* MERGEFORMAT </w:instrText>
        </w:r>
        <w:r>
          <w:fldChar w:fldCharType="separate"/>
        </w:r>
        <w:r>
          <w:rPr>
            <w:noProof/>
          </w:rPr>
          <w:t>5</w:t>
        </w:r>
        <w:r>
          <w:rPr>
            <w:noProof/>
          </w:rPr>
          <w:fldChar w:fldCharType="end"/>
        </w:r>
      </w:p>
    </w:sdtContent>
  </w:sdt>
  <w:p w:rsidR="008C3367" w:rsidRDefault="008C336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120A1" w:rsidRDefault="00C120A1" w:rsidP="008C3367">
      <w:pPr>
        <w:spacing w:after="0" w:line="240" w:lineRule="auto"/>
      </w:pPr>
      <w:r>
        <w:separator/>
      </w:r>
    </w:p>
  </w:footnote>
  <w:footnote w:type="continuationSeparator" w:id="0">
    <w:p w:rsidR="00C120A1" w:rsidRDefault="00C120A1" w:rsidP="008C336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96E9D"/>
    <w:multiLevelType w:val="hybridMultilevel"/>
    <w:tmpl w:val="EF149892"/>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424126E"/>
    <w:multiLevelType w:val="hybridMultilevel"/>
    <w:tmpl w:val="9776FB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483C22"/>
    <w:multiLevelType w:val="hybridMultilevel"/>
    <w:tmpl w:val="4C54A2E4"/>
    <w:lvl w:ilvl="0" w:tplc="92E61C24">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61A2086"/>
    <w:multiLevelType w:val="hybridMultilevel"/>
    <w:tmpl w:val="402E8F3C"/>
    <w:lvl w:ilvl="0" w:tplc="9AA40E9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B780311"/>
    <w:multiLevelType w:val="hybridMultilevel"/>
    <w:tmpl w:val="C9044CE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F814DA0"/>
    <w:multiLevelType w:val="hybridMultilevel"/>
    <w:tmpl w:val="7C10195C"/>
    <w:lvl w:ilvl="0" w:tplc="0409000F">
      <w:start w:val="1"/>
      <w:numFmt w:val="decimal"/>
      <w:lvlText w:val="%1."/>
      <w:lvlJc w:val="left"/>
      <w:pPr>
        <w:tabs>
          <w:tab w:val="num" w:pos="1105"/>
        </w:tabs>
        <w:ind w:left="1105" w:hanging="360"/>
      </w:pPr>
    </w:lvl>
    <w:lvl w:ilvl="1" w:tplc="0409001B">
      <w:start w:val="1"/>
      <w:numFmt w:val="lowerRoman"/>
      <w:lvlText w:val="%2."/>
      <w:lvlJc w:val="right"/>
      <w:pPr>
        <w:tabs>
          <w:tab w:val="num" w:pos="1825"/>
        </w:tabs>
        <w:ind w:left="1825" w:hanging="360"/>
      </w:pPr>
    </w:lvl>
    <w:lvl w:ilvl="2" w:tplc="0409001B" w:tentative="1">
      <w:start w:val="1"/>
      <w:numFmt w:val="lowerRoman"/>
      <w:lvlText w:val="%3."/>
      <w:lvlJc w:val="right"/>
      <w:pPr>
        <w:tabs>
          <w:tab w:val="num" w:pos="2545"/>
        </w:tabs>
        <w:ind w:left="2545" w:hanging="180"/>
      </w:pPr>
    </w:lvl>
    <w:lvl w:ilvl="3" w:tplc="0409000F" w:tentative="1">
      <w:start w:val="1"/>
      <w:numFmt w:val="decimal"/>
      <w:lvlText w:val="%4."/>
      <w:lvlJc w:val="left"/>
      <w:pPr>
        <w:tabs>
          <w:tab w:val="num" w:pos="3265"/>
        </w:tabs>
        <w:ind w:left="3265" w:hanging="360"/>
      </w:pPr>
    </w:lvl>
    <w:lvl w:ilvl="4" w:tplc="04090019" w:tentative="1">
      <w:start w:val="1"/>
      <w:numFmt w:val="lowerLetter"/>
      <w:lvlText w:val="%5."/>
      <w:lvlJc w:val="left"/>
      <w:pPr>
        <w:tabs>
          <w:tab w:val="num" w:pos="3985"/>
        </w:tabs>
        <w:ind w:left="3985" w:hanging="360"/>
      </w:pPr>
    </w:lvl>
    <w:lvl w:ilvl="5" w:tplc="0409001B" w:tentative="1">
      <w:start w:val="1"/>
      <w:numFmt w:val="lowerRoman"/>
      <w:lvlText w:val="%6."/>
      <w:lvlJc w:val="right"/>
      <w:pPr>
        <w:tabs>
          <w:tab w:val="num" w:pos="4705"/>
        </w:tabs>
        <w:ind w:left="4705" w:hanging="180"/>
      </w:pPr>
    </w:lvl>
    <w:lvl w:ilvl="6" w:tplc="0409000F" w:tentative="1">
      <w:start w:val="1"/>
      <w:numFmt w:val="decimal"/>
      <w:lvlText w:val="%7."/>
      <w:lvlJc w:val="left"/>
      <w:pPr>
        <w:tabs>
          <w:tab w:val="num" w:pos="5425"/>
        </w:tabs>
        <w:ind w:left="5425" w:hanging="360"/>
      </w:pPr>
    </w:lvl>
    <w:lvl w:ilvl="7" w:tplc="04090019" w:tentative="1">
      <w:start w:val="1"/>
      <w:numFmt w:val="lowerLetter"/>
      <w:lvlText w:val="%8."/>
      <w:lvlJc w:val="left"/>
      <w:pPr>
        <w:tabs>
          <w:tab w:val="num" w:pos="6145"/>
        </w:tabs>
        <w:ind w:left="6145" w:hanging="360"/>
      </w:pPr>
    </w:lvl>
    <w:lvl w:ilvl="8" w:tplc="0409001B" w:tentative="1">
      <w:start w:val="1"/>
      <w:numFmt w:val="lowerRoman"/>
      <w:lvlText w:val="%9."/>
      <w:lvlJc w:val="right"/>
      <w:pPr>
        <w:tabs>
          <w:tab w:val="num" w:pos="6865"/>
        </w:tabs>
        <w:ind w:left="6865" w:hanging="180"/>
      </w:pPr>
    </w:lvl>
  </w:abstractNum>
  <w:abstractNum w:abstractNumId="6">
    <w:nsid w:val="22804704"/>
    <w:multiLevelType w:val="hybridMultilevel"/>
    <w:tmpl w:val="F3F243D6"/>
    <w:lvl w:ilvl="0" w:tplc="D87A61CE">
      <w:start w:val="1"/>
      <w:numFmt w:val="low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8CC4DA1"/>
    <w:multiLevelType w:val="hybridMultilevel"/>
    <w:tmpl w:val="D4D20348"/>
    <w:lvl w:ilvl="0" w:tplc="0409001B">
      <w:start w:val="1"/>
      <w:numFmt w:val="lowerRoman"/>
      <w:lvlText w:val="%1."/>
      <w:lvlJc w:val="righ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32687FE2"/>
    <w:multiLevelType w:val="hybridMultilevel"/>
    <w:tmpl w:val="B5760062"/>
    <w:lvl w:ilvl="0" w:tplc="184A40E8">
      <w:start w:val="1"/>
      <w:numFmt w:val="low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9720A14"/>
    <w:multiLevelType w:val="hybridMultilevel"/>
    <w:tmpl w:val="BF4440DA"/>
    <w:lvl w:ilvl="0" w:tplc="04090017">
      <w:start w:val="4"/>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E201642"/>
    <w:multiLevelType w:val="hybridMultilevel"/>
    <w:tmpl w:val="537C478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78D39D0"/>
    <w:multiLevelType w:val="hybridMultilevel"/>
    <w:tmpl w:val="6658C572"/>
    <w:lvl w:ilvl="0" w:tplc="0409001B">
      <w:start w:val="1"/>
      <w:numFmt w:val="lowerRoman"/>
      <w:lvlText w:val="%1."/>
      <w:lvlJc w:val="righ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57BB650D"/>
    <w:multiLevelType w:val="hybridMultilevel"/>
    <w:tmpl w:val="91D63F90"/>
    <w:lvl w:ilvl="0" w:tplc="DBFAB09C">
      <w:start w:val="1"/>
      <w:numFmt w:val="low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8E50D9F"/>
    <w:multiLevelType w:val="hybridMultilevel"/>
    <w:tmpl w:val="9A1CB7C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6737048D"/>
    <w:multiLevelType w:val="hybridMultilevel"/>
    <w:tmpl w:val="9F3658B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9"/>
  </w:num>
  <w:num w:numId="3">
    <w:abstractNumId w:val="14"/>
  </w:num>
  <w:num w:numId="4">
    <w:abstractNumId w:val="11"/>
  </w:num>
  <w:num w:numId="5">
    <w:abstractNumId w:val="13"/>
  </w:num>
  <w:num w:numId="6">
    <w:abstractNumId w:val="5"/>
  </w:num>
  <w:num w:numId="7">
    <w:abstractNumId w:val="7"/>
  </w:num>
  <w:num w:numId="8">
    <w:abstractNumId w:val="12"/>
  </w:num>
  <w:num w:numId="9">
    <w:abstractNumId w:val="8"/>
  </w:num>
  <w:num w:numId="10">
    <w:abstractNumId w:val="2"/>
  </w:num>
  <w:num w:numId="11">
    <w:abstractNumId w:val="6"/>
  </w:num>
  <w:num w:numId="12">
    <w:abstractNumId w:val="3"/>
  </w:num>
  <w:num w:numId="13">
    <w:abstractNumId w:val="1"/>
  </w:num>
  <w:num w:numId="14">
    <w:abstractNumId w:val="4"/>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6065"/>
    <w:rsid w:val="00142C09"/>
    <w:rsid w:val="0034177B"/>
    <w:rsid w:val="005B6065"/>
    <w:rsid w:val="008C3367"/>
    <w:rsid w:val="00C120A1"/>
    <w:rsid w:val="00CF6DC5"/>
    <w:rsid w:val="00D97B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5:chartTrackingRefBased/>
  <w15:docId w15:val="{3CC6B451-50EC-4C86-9C0A-4DD7847B29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6065"/>
    <w:pPr>
      <w:spacing w:after="200" w:line="276" w:lineRule="auto"/>
    </w:pPr>
    <w:rPr>
      <w:rFonts w:ascii="Calibri" w:eastAsia="Calibri" w:hAnsi="Calibri" w:cs="Times New Roman"/>
      <w:lang w:val="en-GB"/>
    </w:rPr>
  </w:style>
  <w:style w:type="paragraph" w:styleId="Heading3">
    <w:name w:val="heading 3"/>
    <w:basedOn w:val="Normal"/>
    <w:next w:val="Normal"/>
    <w:link w:val="Heading3Char"/>
    <w:uiPriority w:val="9"/>
    <w:unhideWhenUsed/>
    <w:qFormat/>
    <w:rsid w:val="005B6065"/>
    <w:pPr>
      <w:keepNext/>
      <w:keepLines/>
      <w:spacing w:before="200" w:after="0" w:line="240" w:lineRule="auto"/>
      <w:outlineLvl w:val="2"/>
    </w:pPr>
    <w:rPr>
      <w:rFonts w:ascii="Cambria" w:eastAsia="Times New Roman" w:hAnsi="Cambria"/>
      <w:b/>
      <w:bCs/>
      <w:color w:val="4F81BD"/>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5B6065"/>
    <w:rPr>
      <w:rFonts w:ascii="Cambria" w:eastAsia="Times New Roman" w:hAnsi="Cambria" w:cs="Times New Roman"/>
      <w:b/>
      <w:bCs/>
      <w:color w:val="4F81BD"/>
      <w:sz w:val="24"/>
      <w:szCs w:val="24"/>
      <w:lang w:val="en-GB"/>
    </w:rPr>
  </w:style>
  <w:style w:type="paragraph" w:styleId="Footer">
    <w:name w:val="footer"/>
    <w:basedOn w:val="Normal"/>
    <w:link w:val="FooterChar"/>
    <w:uiPriority w:val="99"/>
    <w:unhideWhenUsed/>
    <w:rsid w:val="005B6065"/>
    <w:pPr>
      <w:tabs>
        <w:tab w:val="center" w:pos="4513"/>
        <w:tab w:val="right" w:pos="9026"/>
      </w:tabs>
      <w:spacing w:after="0" w:line="360" w:lineRule="auto"/>
      <w:jc w:val="both"/>
    </w:pPr>
  </w:style>
  <w:style w:type="character" w:customStyle="1" w:styleId="FooterChar">
    <w:name w:val="Footer Char"/>
    <w:basedOn w:val="DefaultParagraphFont"/>
    <w:link w:val="Footer"/>
    <w:uiPriority w:val="99"/>
    <w:rsid w:val="005B6065"/>
    <w:rPr>
      <w:rFonts w:ascii="Calibri" w:eastAsia="Calibri" w:hAnsi="Calibri" w:cs="Times New Roman"/>
      <w:lang w:val="en-GB"/>
    </w:rPr>
  </w:style>
  <w:style w:type="paragraph" w:styleId="BodyTextIndent2">
    <w:name w:val="Body Text Indent 2"/>
    <w:basedOn w:val="Normal"/>
    <w:link w:val="BodyTextIndent2Char"/>
    <w:rsid w:val="005B6065"/>
    <w:pPr>
      <w:spacing w:after="0" w:line="240" w:lineRule="auto"/>
      <w:ind w:left="270"/>
    </w:pPr>
    <w:rPr>
      <w:rFonts w:ascii="Garamond" w:eastAsia="Times New Roman" w:hAnsi="Garamond"/>
      <w:sz w:val="20"/>
      <w:szCs w:val="20"/>
    </w:rPr>
  </w:style>
  <w:style w:type="character" w:customStyle="1" w:styleId="BodyTextIndent2Char">
    <w:name w:val="Body Text Indent 2 Char"/>
    <w:basedOn w:val="DefaultParagraphFont"/>
    <w:link w:val="BodyTextIndent2"/>
    <w:rsid w:val="005B6065"/>
    <w:rPr>
      <w:rFonts w:ascii="Garamond" w:eastAsia="Times New Roman" w:hAnsi="Garamond" w:cs="Times New Roman"/>
      <w:sz w:val="20"/>
      <w:szCs w:val="20"/>
      <w:lang w:val="en-GB"/>
    </w:rPr>
  </w:style>
  <w:style w:type="paragraph" w:styleId="ListParagraph">
    <w:name w:val="List Paragraph"/>
    <w:basedOn w:val="Normal"/>
    <w:uiPriority w:val="34"/>
    <w:qFormat/>
    <w:rsid w:val="005B6065"/>
    <w:pPr>
      <w:spacing w:after="0" w:line="240" w:lineRule="auto"/>
      <w:ind w:left="720"/>
      <w:contextualSpacing/>
    </w:pPr>
    <w:rPr>
      <w:rFonts w:ascii="Times New Roman" w:eastAsia="Times New Roman" w:hAnsi="Times New Roman"/>
      <w:sz w:val="24"/>
      <w:szCs w:val="24"/>
      <w:lang w:val="en-US"/>
    </w:rPr>
  </w:style>
  <w:style w:type="paragraph" w:customStyle="1" w:styleId="H4">
    <w:name w:val="H4"/>
    <w:basedOn w:val="Normal"/>
    <w:next w:val="Normal"/>
    <w:rsid w:val="005B6065"/>
    <w:pPr>
      <w:keepNext/>
      <w:spacing w:before="100" w:after="100" w:line="240" w:lineRule="auto"/>
      <w:outlineLvl w:val="4"/>
    </w:pPr>
    <w:rPr>
      <w:rFonts w:ascii="Garamond" w:eastAsia="Times New Roman" w:hAnsi="Garamond"/>
      <w:b/>
      <w:snapToGrid w:val="0"/>
      <w:szCs w:val="20"/>
    </w:rPr>
  </w:style>
  <w:style w:type="paragraph" w:styleId="TOAHeading">
    <w:name w:val="toa heading"/>
    <w:basedOn w:val="Normal"/>
    <w:next w:val="Normal"/>
    <w:semiHidden/>
    <w:rsid w:val="005B6065"/>
    <w:pPr>
      <w:tabs>
        <w:tab w:val="left" w:pos="9000"/>
        <w:tab w:val="right" w:pos="9360"/>
      </w:tabs>
      <w:suppressAutoHyphens/>
      <w:overflowPunct w:val="0"/>
      <w:autoSpaceDE w:val="0"/>
      <w:autoSpaceDN w:val="0"/>
      <w:adjustRightInd w:val="0"/>
      <w:spacing w:after="0" w:line="240" w:lineRule="auto"/>
      <w:textAlignment w:val="baseline"/>
    </w:pPr>
    <w:rPr>
      <w:rFonts w:ascii="Courier" w:eastAsia="Times New Roman" w:hAnsi="Courier"/>
      <w:szCs w:val="20"/>
      <w:lang w:val="en-US"/>
    </w:rPr>
  </w:style>
  <w:style w:type="paragraph" w:styleId="NoSpacing">
    <w:name w:val="No Spacing"/>
    <w:uiPriority w:val="1"/>
    <w:qFormat/>
    <w:rsid w:val="005B6065"/>
    <w:pPr>
      <w:spacing w:after="0" w:line="240" w:lineRule="auto"/>
    </w:pPr>
    <w:rPr>
      <w:rFonts w:ascii="Calibri" w:eastAsia="Calibri" w:hAnsi="Calibri" w:cs="Times New Roman"/>
      <w:lang w:val="en-GB"/>
    </w:rPr>
  </w:style>
  <w:style w:type="paragraph" w:customStyle="1" w:styleId="Default">
    <w:name w:val="Default"/>
    <w:rsid w:val="0034177B"/>
    <w:pPr>
      <w:autoSpaceDE w:val="0"/>
      <w:autoSpaceDN w:val="0"/>
      <w:adjustRightInd w:val="0"/>
      <w:spacing w:after="0" w:line="240" w:lineRule="auto"/>
    </w:pPr>
    <w:rPr>
      <w:rFonts w:ascii="Cambria" w:eastAsia="Calibri" w:hAnsi="Cambria" w:cs="Cambria"/>
      <w:color w:val="000000"/>
      <w:sz w:val="24"/>
      <w:szCs w:val="24"/>
    </w:rPr>
  </w:style>
  <w:style w:type="paragraph" w:styleId="Header">
    <w:name w:val="header"/>
    <w:basedOn w:val="Normal"/>
    <w:link w:val="HeaderChar"/>
    <w:uiPriority w:val="99"/>
    <w:unhideWhenUsed/>
    <w:rsid w:val="008C336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C3367"/>
    <w:rPr>
      <w:rFonts w:ascii="Calibri" w:eastAsia="Calibri" w:hAnsi="Calibri" w:cs="Times New Roman"/>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5</Pages>
  <Words>1163</Words>
  <Characters>6633</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7781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2019-12-15T07:35:00Z</dcterms:created>
  <dcterms:modified xsi:type="dcterms:W3CDTF">2019-12-17T07:37:00Z</dcterms:modified>
</cp:coreProperties>
</file>